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9DA02" w14:textId="77777777" w:rsidR="00566128" w:rsidRDefault="00566128" w:rsidP="00566128">
      <w:pPr>
        <w:jc w:val="center"/>
        <w:rPr>
          <w:rFonts w:ascii="Arial" w:hAnsi="Arial" w:cs="Arial"/>
        </w:rPr>
      </w:pPr>
    </w:p>
    <w:p w14:paraId="0F90B135" w14:textId="409A3401" w:rsidR="00566128" w:rsidRPr="00566128" w:rsidRDefault="00566128" w:rsidP="00566128">
      <w:pPr>
        <w:jc w:val="center"/>
        <w:rPr>
          <w:rFonts w:ascii="Arial" w:hAnsi="Arial" w:cs="Arial"/>
          <w:b/>
          <w:bCs/>
          <w:color w:val="008091"/>
        </w:rPr>
      </w:pPr>
      <w:r w:rsidRPr="00566128">
        <w:rPr>
          <w:rFonts w:ascii="Arial" w:hAnsi="Arial" w:cs="Arial"/>
          <w:b/>
          <w:bCs/>
          <w:color w:val="008091"/>
        </w:rPr>
        <w:t>Health Innovation West of England</w:t>
      </w:r>
    </w:p>
    <w:p w14:paraId="65AD959B" w14:textId="242F87C6" w:rsidR="00566128" w:rsidRPr="00566128" w:rsidRDefault="00566128" w:rsidP="00566128">
      <w:pPr>
        <w:jc w:val="center"/>
        <w:rPr>
          <w:rFonts w:ascii="Arial" w:hAnsi="Arial" w:cs="Arial"/>
          <w:b/>
          <w:bCs/>
          <w:color w:val="008091"/>
        </w:rPr>
      </w:pPr>
      <w:r w:rsidRPr="00566128">
        <w:rPr>
          <w:rFonts w:ascii="Arial" w:hAnsi="Arial" w:cs="Arial"/>
          <w:b/>
          <w:bCs/>
          <w:color w:val="008091"/>
        </w:rPr>
        <w:t xml:space="preserve"> Evidence into Practice Call 2024/2025</w:t>
      </w:r>
      <w:r w:rsidR="00031817">
        <w:rPr>
          <w:rFonts w:ascii="Arial" w:hAnsi="Arial" w:cs="Arial"/>
          <w:b/>
          <w:bCs/>
          <w:color w:val="008091"/>
        </w:rPr>
        <w:br/>
      </w:r>
      <w:hyperlink r:id="rId7" w:history="1">
        <w:r w:rsidR="001619AB" w:rsidRPr="00591245">
          <w:rPr>
            <w:rStyle w:val="Hyperlink"/>
            <w:rFonts w:ascii="Arial" w:hAnsi="Arial" w:cs="Arial"/>
            <w:b/>
            <w:bCs/>
          </w:rPr>
          <w:t>www.healthinnowest.net/evidence-into-practice-2024/</w:t>
        </w:r>
      </w:hyperlink>
      <w:r w:rsidR="001619AB">
        <w:rPr>
          <w:rFonts w:ascii="Arial" w:hAnsi="Arial" w:cs="Arial"/>
          <w:b/>
          <w:bCs/>
          <w:color w:val="008091"/>
        </w:rPr>
        <w:t xml:space="preserve"> </w:t>
      </w:r>
    </w:p>
    <w:p w14:paraId="79EB67EB" w14:textId="77777777" w:rsidR="00566128" w:rsidRDefault="00566128" w:rsidP="00566128">
      <w:pPr>
        <w:jc w:val="center"/>
        <w:rPr>
          <w:rFonts w:ascii="Arial" w:hAnsi="Arial" w:cs="Arial"/>
          <w:b/>
          <w:bCs/>
        </w:rPr>
      </w:pPr>
    </w:p>
    <w:p w14:paraId="1A033559" w14:textId="5F7D250E" w:rsidR="00566128" w:rsidRDefault="006C799A" w:rsidP="00566128">
      <w:pPr>
        <w:jc w:val="center"/>
        <w:rPr>
          <w:rFonts w:ascii="Arial" w:hAnsi="Arial" w:cs="Arial"/>
          <w:b/>
          <w:bCs/>
        </w:rPr>
      </w:pPr>
      <w:r>
        <w:rPr>
          <w:rFonts w:ascii="Arial" w:hAnsi="Arial" w:cs="Arial"/>
          <w:b/>
          <w:bCs/>
        </w:rPr>
        <w:t>Application g</w:t>
      </w:r>
      <w:r w:rsidR="0000710E">
        <w:rPr>
          <w:rFonts w:ascii="Arial" w:hAnsi="Arial" w:cs="Arial"/>
          <w:b/>
          <w:bCs/>
        </w:rPr>
        <w:t>uidance</w:t>
      </w:r>
      <w:r w:rsidR="00566128" w:rsidRPr="00566128">
        <w:rPr>
          <w:rFonts w:ascii="Arial" w:hAnsi="Arial" w:cs="Arial"/>
          <w:b/>
          <w:bCs/>
        </w:rPr>
        <w:t xml:space="preserve"> </w:t>
      </w:r>
      <w:r w:rsidR="00161D67">
        <w:rPr>
          <w:rFonts w:ascii="Arial" w:hAnsi="Arial" w:cs="Arial"/>
          <w:b/>
          <w:bCs/>
        </w:rPr>
        <w:t xml:space="preserve">notes </w:t>
      </w:r>
    </w:p>
    <w:p w14:paraId="7E338DA4" w14:textId="3EF58C02" w:rsidR="00566128" w:rsidRDefault="00566128" w:rsidP="001619AB">
      <w:pPr>
        <w:jc w:val="center"/>
        <w:rPr>
          <w:rFonts w:ascii="Arial" w:hAnsi="Arial" w:cs="Arial"/>
        </w:rPr>
      </w:pPr>
      <w:r w:rsidRPr="00232215">
        <w:rPr>
          <w:rFonts w:ascii="Arial" w:hAnsi="Arial" w:cs="Arial"/>
        </w:rPr>
        <w:t>Please read th</w:t>
      </w:r>
      <w:r w:rsidR="0000710E">
        <w:rPr>
          <w:rFonts w:ascii="Arial" w:hAnsi="Arial" w:cs="Arial"/>
        </w:rPr>
        <w:t>ese guidance notes</w:t>
      </w:r>
      <w:r w:rsidR="005361AD">
        <w:rPr>
          <w:rFonts w:ascii="Arial" w:hAnsi="Arial" w:cs="Arial"/>
        </w:rPr>
        <w:t xml:space="preserve"> before</w:t>
      </w:r>
      <w:r w:rsidR="0000710E">
        <w:rPr>
          <w:rFonts w:ascii="Arial" w:hAnsi="Arial" w:cs="Arial"/>
        </w:rPr>
        <w:t xml:space="preserve"> you complete the</w:t>
      </w:r>
      <w:r>
        <w:rPr>
          <w:rFonts w:ascii="Arial" w:hAnsi="Arial" w:cs="Arial"/>
        </w:rPr>
        <w:t xml:space="preserve"> application form</w:t>
      </w:r>
      <w:r w:rsidR="0000710E">
        <w:rPr>
          <w:rFonts w:ascii="Arial" w:hAnsi="Arial" w:cs="Arial"/>
        </w:rPr>
        <w:t>.</w:t>
      </w:r>
      <w:r w:rsidR="00FD3D26">
        <w:rPr>
          <w:rFonts w:ascii="Arial" w:hAnsi="Arial" w:cs="Arial"/>
        </w:rPr>
        <w:br/>
      </w:r>
      <w:hyperlink r:id="rId8" w:history="1">
        <w:r w:rsidR="00FD3D26" w:rsidRPr="009E3D6A">
          <w:rPr>
            <w:rStyle w:val="Hyperlink"/>
            <w:rFonts w:ascii="Arial" w:hAnsi="Arial" w:cs="Arial"/>
          </w:rPr>
          <w:t xml:space="preserve">The </w:t>
        </w:r>
        <w:r w:rsidR="00FD3D26">
          <w:rPr>
            <w:rStyle w:val="Hyperlink"/>
            <w:rFonts w:ascii="Arial" w:hAnsi="Arial" w:cs="Arial"/>
          </w:rPr>
          <w:t>application form is</w:t>
        </w:r>
        <w:r w:rsidR="00FD3D26" w:rsidRPr="009E3D6A">
          <w:rPr>
            <w:rStyle w:val="Hyperlink"/>
            <w:rFonts w:ascii="Arial" w:hAnsi="Arial" w:cs="Arial"/>
          </w:rPr>
          <w:t xml:space="preserve"> available here.</w:t>
        </w:r>
      </w:hyperlink>
    </w:p>
    <w:p w14:paraId="21702B96" w14:textId="77777777" w:rsidR="00F61DAD" w:rsidRDefault="00F61DAD" w:rsidP="00566128">
      <w:pPr>
        <w:rPr>
          <w:rFonts w:ascii="Arial" w:hAnsi="Arial" w:cs="Arial"/>
        </w:rPr>
      </w:pPr>
    </w:p>
    <w:p w14:paraId="014D14DE" w14:textId="3A54F846" w:rsidR="0000710E" w:rsidRPr="00232E83" w:rsidRDefault="00FD3D26" w:rsidP="00232E83">
      <w:pPr>
        <w:pStyle w:val="ListParagraph"/>
        <w:numPr>
          <w:ilvl w:val="0"/>
          <w:numId w:val="8"/>
        </w:numPr>
        <w:rPr>
          <w:rFonts w:ascii="Arial" w:hAnsi="Arial" w:cs="Arial"/>
          <w:b/>
          <w:bCs/>
        </w:rPr>
      </w:pPr>
      <w:r>
        <w:rPr>
          <w:rFonts w:ascii="Arial" w:hAnsi="Arial" w:cs="Arial"/>
          <w:b/>
          <w:bCs/>
        </w:rPr>
        <w:t xml:space="preserve">About </w:t>
      </w:r>
      <w:r w:rsidR="0000710E" w:rsidRPr="00FA07EF">
        <w:rPr>
          <w:rFonts w:ascii="Arial" w:hAnsi="Arial" w:cs="Arial"/>
          <w:b/>
          <w:bCs/>
        </w:rPr>
        <w:t>Health Innovation West of England</w:t>
      </w:r>
      <w:r w:rsidR="0000710E" w:rsidRPr="00232E83">
        <w:rPr>
          <w:rFonts w:ascii="Arial" w:hAnsi="Arial" w:cs="Arial"/>
          <w:b/>
          <w:bCs/>
        </w:rPr>
        <w:t xml:space="preserve"> </w:t>
      </w:r>
    </w:p>
    <w:p w14:paraId="7C06BDC9" w14:textId="015DE237" w:rsidR="00161D67" w:rsidRPr="007D26D6" w:rsidRDefault="00161D67" w:rsidP="00161D67">
      <w:pPr>
        <w:ind w:left="426"/>
        <w:rPr>
          <w:rFonts w:ascii="Arial" w:hAnsi="Arial" w:cs="Arial"/>
        </w:rPr>
      </w:pPr>
      <w:r>
        <w:rPr>
          <w:rFonts w:ascii="Arial" w:hAnsi="Arial" w:cs="Arial"/>
        </w:rPr>
        <w:t xml:space="preserve">The </w:t>
      </w:r>
      <w:r w:rsidR="00FD3D26">
        <w:rPr>
          <w:rFonts w:ascii="Arial" w:hAnsi="Arial" w:cs="Arial"/>
        </w:rPr>
        <w:t xml:space="preserve">15 </w:t>
      </w:r>
      <w:r>
        <w:rPr>
          <w:rFonts w:ascii="Arial" w:hAnsi="Arial" w:cs="Arial"/>
        </w:rPr>
        <w:t xml:space="preserve">Health Innovation Networks across England support the delivery of </w:t>
      </w:r>
      <w:r w:rsidRPr="007D26D6">
        <w:rPr>
          <w:rFonts w:ascii="Arial" w:hAnsi="Arial" w:cs="Arial"/>
        </w:rPr>
        <w:t>positive healthcare outcomes region</w:t>
      </w:r>
      <w:r>
        <w:rPr>
          <w:rFonts w:ascii="Arial" w:hAnsi="Arial" w:cs="Arial"/>
        </w:rPr>
        <w:t>ally</w:t>
      </w:r>
      <w:r w:rsidRPr="007D26D6">
        <w:rPr>
          <w:rFonts w:ascii="Arial" w:hAnsi="Arial" w:cs="Arial"/>
        </w:rPr>
        <w:t xml:space="preserve"> and nationally by driving the development and adoption of new innovations </w:t>
      </w:r>
      <w:r>
        <w:rPr>
          <w:rFonts w:ascii="Arial" w:hAnsi="Arial" w:cs="Arial"/>
        </w:rPr>
        <w:t>and improvements</w:t>
      </w:r>
      <w:r w:rsidRPr="007D26D6">
        <w:rPr>
          <w:rFonts w:ascii="Arial" w:hAnsi="Arial" w:cs="Arial"/>
        </w:rPr>
        <w:t xml:space="preserve">. In doing so the impact of our work </w:t>
      </w:r>
      <w:r>
        <w:rPr>
          <w:rFonts w:ascii="Arial" w:hAnsi="Arial" w:cs="Arial"/>
        </w:rPr>
        <w:t>has been</w:t>
      </w:r>
      <w:r w:rsidRPr="007D26D6">
        <w:rPr>
          <w:rFonts w:ascii="Arial" w:hAnsi="Arial" w:cs="Arial"/>
        </w:rPr>
        <w:t xml:space="preserve"> far reaching</w:t>
      </w:r>
      <w:r w:rsidR="008B0172">
        <w:rPr>
          <w:rFonts w:ascii="Arial" w:hAnsi="Arial" w:cs="Arial"/>
        </w:rPr>
        <w:t xml:space="preserve"> -</w:t>
      </w:r>
      <w:r w:rsidRPr="007D26D6">
        <w:rPr>
          <w:rFonts w:ascii="Arial" w:hAnsi="Arial" w:cs="Arial"/>
        </w:rPr>
        <w:t xml:space="preserve"> from enhancing patient wellbeing, saving </w:t>
      </w:r>
      <w:proofErr w:type="gramStart"/>
      <w:r w:rsidRPr="007D26D6">
        <w:rPr>
          <w:rFonts w:ascii="Arial" w:hAnsi="Arial" w:cs="Arial"/>
        </w:rPr>
        <w:t>lives</w:t>
      </w:r>
      <w:proofErr w:type="gramEnd"/>
      <w:r w:rsidRPr="007D26D6">
        <w:rPr>
          <w:rFonts w:ascii="Arial" w:hAnsi="Arial" w:cs="Arial"/>
        </w:rPr>
        <w:t xml:space="preserve"> and mitigating high risk incidents such as strokes; to enhancing efficiencies in healthcare practice and boosting the local economy through</w:t>
      </w:r>
      <w:r>
        <w:rPr>
          <w:rFonts w:ascii="Arial" w:hAnsi="Arial" w:cs="Arial"/>
        </w:rPr>
        <w:t xml:space="preserve"> private sector collaborations.</w:t>
      </w:r>
      <w:r w:rsidR="00FD3D26">
        <w:rPr>
          <w:rFonts w:ascii="Arial" w:hAnsi="Arial" w:cs="Arial"/>
        </w:rPr>
        <w:t xml:space="preserve"> </w:t>
      </w:r>
      <w:hyperlink r:id="rId9" w:history="1">
        <w:r w:rsidR="00FD3D26" w:rsidRPr="00FD3D26">
          <w:rPr>
            <w:rStyle w:val="Hyperlink"/>
            <w:rFonts w:ascii="Arial" w:hAnsi="Arial" w:cs="Arial"/>
          </w:rPr>
          <w:t>Find out more about the national Health Innovation Network here.</w:t>
        </w:r>
      </w:hyperlink>
    </w:p>
    <w:p w14:paraId="29ABB352" w14:textId="473FDE50" w:rsidR="00161D67" w:rsidRPr="007D26D6" w:rsidRDefault="006C799A" w:rsidP="00161D67">
      <w:pPr>
        <w:ind w:left="426"/>
        <w:rPr>
          <w:rFonts w:ascii="Arial" w:hAnsi="Arial" w:cs="Arial"/>
        </w:rPr>
      </w:pPr>
      <w:r>
        <w:rPr>
          <w:rFonts w:ascii="Arial" w:hAnsi="Arial" w:cs="Arial"/>
        </w:rPr>
        <w:t xml:space="preserve">At </w:t>
      </w:r>
      <w:hyperlink r:id="rId10" w:history="1">
        <w:r w:rsidRPr="00FA07EF">
          <w:rPr>
            <w:rStyle w:val="Hyperlink"/>
            <w:rFonts w:ascii="Arial" w:hAnsi="Arial" w:cs="Arial"/>
          </w:rPr>
          <w:t>Health Innovation West of England</w:t>
        </w:r>
      </w:hyperlink>
      <w:r>
        <w:rPr>
          <w:rFonts w:ascii="Arial" w:hAnsi="Arial" w:cs="Arial"/>
        </w:rPr>
        <w:t xml:space="preserve"> w</w:t>
      </w:r>
      <w:r w:rsidR="00161D67" w:rsidRPr="007D26D6">
        <w:rPr>
          <w:rFonts w:ascii="Arial" w:hAnsi="Arial" w:cs="Arial"/>
        </w:rPr>
        <w:t>e work alongside a range of partners to act upon healthcare challenges and opportunities for the u</w:t>
      </w:r>
      <w:r w:rsidR="00161D67">
        <w:rPr>
          <w:rFonts w:ascii="Arial" w:hAnsi="Arial" w:cs="Arial"/>
        </w:rPr>
        <w:t xml:space="preserve">ltimate benefit of the patient. </w:t>
      </w:r>
    </w:p>
    <w:p w14:paraId="75C44423" w14:textId="7BB3B3C0" w:rsidR="00161D67" w:rsidRPr="007D26D6" w:rsidRDefault="00161D67" w:rsidP="0059690E">
      <w:pPr>
        <w:ind w:left="426"/>
        <w:rPr>
          <w:rFonts w:ascii="Arial" w:hAnsi="Arial" w:cs="Arial"/>
        </w:rPr>
      </w:pPr>
      <w:r w:rsidRPr="007D26D6">
        <w:rPr>
          <w:rFonts w:ascii="Arial" w:hAnsi="Arial" w:cs="Arial"/>
        </w:rPr>
        <w:t xml:space="preserve">We </w:t>
      </w:r>
      <w:r>
        <w:rPr>
          <w:rFonts w:ascii="Arial" w:hAnsi="Arial" w:cs="Arial"/>
        </w:rPr>
        <w:t>and our partners</w:t>
      </w:r>
      <w:r w:rsidRPr="007D26D6">
        <w:rPr>
          <w:rFonts w:ascii="Arial" w:hAnsi="Arial" w:cs="Arial"/>
        </w:rPr>
        <w:t xml:space="preserve"> are working together to improve health </w:t>
      </w:r>
      <w:r>
        <w:rPr>
          <w:rFonts w:ascii="Arial" w:hAnsi="Arial" w:cs="Arial"/>
        </w:rPr>
        <w:t>outcomes through</w:t>
      </w:r>
      <w:r w:rsidR="0059690E">
        <w:rPr>
          <w:rFonts w:ascii="Arial" w:hAnsi="Arial" w:cs="Arial"/>
        </w:rPr>
        <w:t xml:space="preserve"> i</w:t>
      </w:r>
      <w:r w:rsidRPr="007D26D6">
        <w:rPr>
          <w:rFonts w:ascii="Arial" w:hAnsi="Arial" w:cs="Arial"/>
        </w:rPr>
        <w:t>mproving how we put evidence into practice</w:t>
      </w:r>
      <w:r w:rsidR="0059690E">
        <w:rPr>
          <w:rFonts w:ascii="Arial" w:hAnsi="Arial" w:cs="Arial"/>
        </w:rPr>
        <w:t xml:space="preserve">. </w:t>
      </w:r>
    </w:p>
    <w:p w14:paraId="5797E6A5" w14:textId="10D745C8" w:rsidR="00232E83" w:rsidRDefault="00232E83" w:rsidP="00232E83">
      <w:pPr>
        <w:pStyle w:val="ListParagraph"/>
        <w:rPr>
          <w:rFonts w:ascii="Arial" w:hAnsi="Arial" w:cs="Arial"/>
          <w:b/>
        </w:rPr>
      </w:pPr>
    </w:p>
    <w:p w14:paraId="571D3432" w14:textId="3EC4D9EF" w:rsidR="00232E83" w:rsidRPr="00232E83" w:rsidRDefault="00232E83" w:rsidP="00232E83">
      <w:pPr>
        <w:pStyle w:val="ListParagraph"/>
        <w:numPr>
          <w:ilvl w:val="0"/>
          <w:numId w:val="8"/>
        </w:numPr>
        <w:rPr>
          <w:rFonts w:ascii="Arial" w:hAnsi="Arial" w:cs="Arial"/>
          <w:b/>
        </w:rPr>
      </w:pPr>
      <w:r w:rsidRPr="00232E83">
        <w:rPr>
          <w:rFonts w:ascii="Arial" w:hAnsi="Arial" w:cs="Arial"/>
          <w:b/>
        </w:rPr>
        <w:t xml:space="preserve">The </w:t>
      </w:r>
      <w:r w:rsidR="00FD3D26">
        <w:rPr>
          <w:rFonts w:ascii="Arial" w:hAnsi="Arial" w:cs="Arial"/>
          <w:b/>
        </w:rPr>
        <w:t>a</w:t>
      </w:r>
      <w:r w:rsidR="00FD3D26" w:rsidRPr="00232E83">
        <w:rPr>
          <w:rFonts w:ascii="Arial" w:hAnsi="Arial" w:cs="Arial"/>
          <w:b/>
        </w:rPr>
        <w:t xml:space="preserve">ims </w:t>
      </w:r>
      <w:r w:rsidRPr="00232E83">
        <w:rPr>
          <w:rFonts w:ascii="Arial" w:hAnsi="Arial" w:cs="Arial"/>
          <w:b/>
        </w:rPr>
        <w:t>of</w:t>
      </w:r>
      <w:r w:rsidR="0059690E">
        <w:rPr>
          <w:rFonts w:ascii="Arial" w:hAnsi="Arial" w:cs="Arial"/>
          <w:b/>
        </w:rPr>
        <w:t xml:space="preserve"> </w:t>
      </w:r>
      <w:r w:rsidRPr="00232E83">
        <w:rPr>
          <w:rFonts w:ascii="Arial" w:hAnsi="Arial" w:cs="Arial"/>
          <w:b/>
        </w:rPr>
        <w:t>Evidence into Practice</w:t>
      </w:r>
      <w:r w:rsidR="0059690E">
        <w:rPr>
          <w:rFonts w:ascii="Arial" w:hAnsi="Arial" w:cs="Arial"/>
          <w:b/>
        </w:rPr>
        <w:t xml:space="preserve"> </w:t>
      </w:r>
    </w:p>
    <w:p w14:paraId="6F5BA6AE" w14:textId="178B401D" w:rsidR="00232E83" w:rsidRDefault="00232E83" w:rsidP="00232E83">
      <w:pPr>
        <w:ind w:left="426"/>
        <w:rPr>
          <w:rFonts w:ascii="Arial" w:hAnsi="Arial" w:cs="Arial"/>
        </w:rPr>
      </w:pPr>
      <w:r>
        <w:rPr>
          <w:rFonts w:ascii="Arial" w:hAnsi="Arial" w:cs="Arial"/>
        </w:rPr>
        <w:t>As a key element of our expanded role within the health and care landscape, we</w:t>
      </w:r>
      <w:r w:rsidRPr="007D26D6">
        <w:rPr>
          <w:rFonts w:ascii="Arial" w:hAnsi="Arial" w:cs="Arial"/>
        </w:rPr>
        <w:t xml:space="preserve"> agreed that it would </w:t>
      </w:r>
      <w:r>
        <w:rPr>
          <w:rFonts w:ascii="Arial" w:hAnsi="Arial" w:cs="Arial"/>
        </w:rPr>
        <w:t xml:space="preserve">be appropriate to </w:t>
      </w:r>
      <w:r w:rsidR="0059690E">
        <w:rPr>
          <w:rFonts w:ascii="Arial" w:hAnsi="Arial" w:cs="Arial"/>
        </w:rPr>
        <w:t>leverage the unique position of the Health Innovation Network once again</w:t>
      </w:r>
      <w:r>
        <w:rPr>
          <w:rFonts w:ascii="Arial" w:hAnsi="Arial" w:cs="Arial"/>
        </w:rPr>
        <w:t xml:space="preserve"> by </w:t>
      </w:r>
      <w:r w:rsidRPr="007D26D6">
        <w:rPr>
          <w:rFonts w:ascii="Arial" w:hAnsi="Arial" w:cs="Arial"/>
        </w:rPr>
        <w:t>launch</w:t>
      </w:r>
      <w:r>
        <w:rPr>
          <w:rFonts w:ascii="Arial" w:hAnsi="Arial" w:cs="Arial"/>
        </w:rPr>
        <w:t>ing</w:t>
      </w:r>
      <w:r w:rsidRPr="007D26D6">
        <w:rPr>
          <w:rFonts w:ascii="Arial" w:hAnsi="Arial" w:cs="Arial"/>
        </w:rPr>
        <w:t xml:space="preserve"> a</w:t>
      </w:r>
      <w:r w:rsidR="0059690E">
        <w:rPr>
          <w:rFonts w:ascii="Arial" w:hAnsi="Arial" w:cs="Arial"/>
        </w:rPr>
        <w:t>n Evidence into Practice</w:t>
      </w:r>
      <w:r w:rsidRPr="007D26D6">
        <w:rPr>
          <w:rFonts w:ascii="Arial" w:hAnsi="Arial" w:cs="Arial"/>
        </w:rPr>
        <w:t xml:space="preserve"> </w:t>
      </w:r>
      <w:r>
        <w:rPr>
          <w:rFonts w:ascii="Arial" w:hAnsi="Arial" w:cs="Arial"/>
        </w:rPr>
        <w:t>call</w:t>
      </w:r>
      <w:r w:rsidR="0059690E">
        <w:rPr>
          <w:rFonts w:ascii="Arial" w:hAnsi="Arial" w:cs="Arial"/>
        </w:rPr>
        <w:t>. This is the third time we</w:t>
      </w:r>
      <w:r w:rsidR="00E2430F">
        <w:rPr>
          <w:rFonts w:ascii="Arial" w:hAnsi="Arial" w:cs="Arial"/>
        </w:rPr>
        <w:t xml:space="preserve"> ha</w:t>
      </w:r>
      <w:r w:rsidR="0059690E">
        <w:rPr>
          <w:rFonts w:ascii="Arial" w:hAnsi="Arial" w:cs="Arial"/>
        </w:rPr>
        <w:t>ve set out</w:t>
      </w:r>
      <w:r w:rsidRPr="007D26D6">
        <w:rPr>
          <w:rFonts w:ascii="Arial" w:hAnsi="Arial" w:cs="Arial"/>
        </w:rPr>
        <w:t xml:space="preserve"> to identify opportunities for the regional </w:t>
      </w:r>
      <w:r>
        <w:rPr>
          <w:rFonts w:ascii="Arial" w:hAnsi="Arial" w:cs="Arial"/>
        </w:rPr>
        <w:t>adoption and spread of initiatives where</w:t>
      </w:r>
      <w:r w:rsidRPr="007D26D6">
        <w:rPr>
          <w:rFonts w:ascii="Arial" w:hAnsi="Arial" w:cs="Arial"/>
        </w:rPr>
        <w:t xml:space="preserve"> clear </w:t>
      </w:r>
      <w:r>
        <w:rPr>
          <w:rFonts w:ascii="Arial" w:hAnsi="Arial" w:cs="Arial"/>
        </w:rPr>
        <w:t>health</w:t>
      </w:r>
      <w:r w:rsidRPr="007D26D6">
        <w:rPr>
          <w:rFonts w:ascii="Arial" w:hAnsi="Arial" w:cs="Arial"/>
        </w:rPr>
        <w:t xml:space="preserve"> and financial benefits have been established</w:t>
      </w:r>
      <w:r>
        <w:rPr>
          <w:rFonts w:ascii="Arial" w:hAnsi="Arial" w:cs="Arial"/>
        </w:rPr>
        <w:t xml:space="preserve"> from the implementation of a local innovation</w:t>
      </w:r>
      <w:r w:rsidRPr="007D26D6">
        <w:rPr>
          <w:rFonts w:ascii="Arial" w:hAnsi="Arial" w:cs="Arial"/>
        </w:rPr>
        <w:t>.</w:t>
      </w:r>
    </w:p>
    <w:p w14:paraId="4FF0BDC9" w14:textId="5921305B" w:rsidR="00232E83" w:rsidRDefault="00232E83" w:rsidP="00232E83">
      <w:pPr>
        <w:ind w:left="426"/>
        <w:rPr>
          <w:rFonts w:ascii="Arial" w:hAnsi="Arial" w:cs="Arial"/>
        </w:rPr>
      </w:pPr>
      <w:bookmarkStart w:id="0" w:name="_Hlk164248228"/>
      <w:r w:rsidRPr="00232E83">
        <w:rPr>
          <w:rFonts w:ascii="Arial" w:hAnsi="Arial" w:cs="Arial"/>
        </w:rPr>
        <w:t xml:space="preserve">We believe innovation is any new idea, approach, service, or product that either offers the potential or has been proven to improve the quality </w:t>
      </w:r>
      <w:r w:rsidR="00BE62C4">
        <w:rPr>
          <w:rFonts w:ascii="Arial" w:hAnsi="Arial" w:cs="Arial"/>
        </w:rPr>
        <w:t xml:space="preserve">and efficiency </w:t>
      </w:r>
      <w:r w:rsidRPr="00232E83">
        <w:rPr>
          <w:rFonts w:ascii="Arial" w:hAnsi="Arial" w:cs="Arial"/>
        </w:rPr>
        <w:t>of health and care.</w:t>
      </w:r>
    </w:p>
    <w:p w14:paraId="31025A30" w14:textId="64AFE058" w:rsidR="0059690E" w:rsidRDefault="0059690E" w:rsidP="00232E83">
      <w:pPr>
        <w:ind w:left="426"/>
        <w:rPr>
          <w:rFonts w:ascii="Arial" w:hAnsi="Arial" w:cs="Arial"/>
        </w:rPr>
      </w:pPr>
      <w:r>
        <w:rPr>
          <w:rFonts w:ascii="Arial" w:hAnsi="Arial" w:cs="Arial"/>
        </w:rPr>
        <w:t xml:space="preserve">The two previous Evidence into Practice calls have identified and grown four projects that are now award-winning and nationally recognised. These projects are: </w:t>
      </w:r>
      <w:hyperlink r:id="rId11" w:tgtFrame="_blank" w:history="1">
        <w:proofErr w:type="spellStart"/>
        <w:r w:rsidR="00F61DAD" w:rsidRPr="00F61DAD">
          <w:rPr>
            <w:rStyle w:val="Hyperlink"/>
            <w:rFonts w:ascii="Arial" w:hAnsi="Arial" w:cs="Arial"/>
          </w:rPr>
          <w:t>PreciSSIon</w:t>
        </w:r>
        <w:proofErr w:type="spellEnd"/>
      </w:hyperlink>
      <w:r w:rsidR="00F61DAD" w:rsidRPr="00F61DAD">
        <w:rPr>
          <w:rFonts w:ascii="Arial" w:hAnsi="Arial" w:cs="Arial"/>
        </w:rPr>
        <w:t xml:space="preserve">, </w:t>
      </w:r>
      <w:hyperlink r:id="rId12" w:tgtFrame="_blank" w:history="1">
        <w:proofErr w:type="spellStart"/>
        <w:r w:rsidR="00F61DAD" w:rsidRPr="00F61DAD">
          <w:rPr>
            <w:rStyle w:val="Hyperlink"/>
            <w:rFonts w:ascii="Arial" w:hAnsi="Arial" w:cs="Arial"/>
          </w:rPr>
          <w:t>SHarED</w:t>
        </w:r>
        <w:proofErr w:type="spellEnd"/>
      </w:hyperlink>
      <w:r w:rsidR="00F61DAD" w:rsidRPr="00F61DAD">
        <w:rPr>
          <w:rFonts w:ascii="Arial" w:hAnsi="Arial" w:cs="Arial"/>
        </w:rPr>
        <w:t xml:space="preserve">, </w:t>
      </w:r>
      <w:hyperlink r:id="rId13" w:tgtFrame="_blank" w:history="1">
        <w:proofErr w:type="spellStart"/>
        <w:r w:rsidR="00F61DAD" w:rsidRPr="00F61DAD">
          <w:rPr>
            <w:rStyle w:val="Hyperlink"/>
            <w:rFonts w:ascii="Arial" w:hAnsi="Arial" w:cs="Arial"/>
          </w:rPr>
          <w:t>PReCePT</w:t>
        </w:r>
        <w:proofErr w:type="spellEnd"/>
      </w:hyperlink>
      <w:r w:rsidR="00F61DAD" w:rsidRPr="00F61DAD">
        <w:rPr>
          <w:rFonts w:ascii="Arial" w:hAnsi="Arial" w:cs="Arial"/>
        </w:rPr>
        <w:t xml:space="preserve"> and </w:t>
      </w:r>
      <w:hyperlink r:id="rId14" w:tgtFrame="_blank" w:history="1">
        <w:proofErr w:type="spellStart"/>
        <w:r w:rsidR="00F61DAD" w:rsidRPr="00F61DAD">
          <w:rPr>
            <w:rStyle w:val="Hyperlink"/>
            <w:rFonts w:ascii="Arial" w:hAnsi="Arial" w:cs="Arial"/>
          </w:rPr>
          <w:t>PERIPrem</w:t>
        </w:r>
        <w:proofErr w:type="spellEnd"/>
      </w:hyperlink>
      <w:r w:rsidR="00F61DAD">
        <w:rPr>
          <w:rFonts w:ascii="Arial" w:hAnsi="Arial" w:cs="Arial"/>
        </w:rPr>
        <w:t xml:space="preserve">. </w:t>
      </w:r>
    </w:p>
    <w:p w14:paraId="7A4816A6" w14:textId="06263665" w:rsidR="00F61DAD" w:rsidRDefault="0059690E" w:rsidP="00232E83">
      <w:pPr>
        <w:ind w:left="426"/>
        <w:rPr>
          <w:rFonts w:ascii="Arial" w:hAnsi="Arial" w:cs="Arial"/>
        </w:rPr>
      </w:pPr>
      <w:proofErr w:type="spellStart"/>
      <w:r>
        <w:rPr>
          <w:rFonts w:ascii="Arial" w:hAnsi="Arial" w:cs="Arial"/>
        </w:rPr>
        <w:t>PReCePT</w:t>
      </w:r>
      <w:proofErr w:type="spellEnd"/>
      <w:r>
        <w:rPr>
          <w:rFonts w:ascii="Arial" w:hAnsi="Arial" w:cs="Arial"/>
        </w:rPr>
        <w:t xml:space="preserve">, </w:t>
      </w:r>
      <w:r w:rsidR="00E2430F">
        <w:rPr>
          <w:rFonts w:ascii="Arial" w:hAnsi="Arial" w:cs="Arial"/>
        </w:rPr>
        <w:t xml:space="preserve">for example, </w:t>
      </w:r>
      <w:r>
        <w:rPr>
          <w:rFonts w:ascii="Arial" w:hAnsi="Arial" w:cs="Arial"/>
        </w:rPr>
        <w:t xml:space="preserve">was the </w:t>
      </w:r>
      <w:r w:rsidR="00F61DAD">
        <w:rPr>
          <w:rFonts w:ascii="Arial" w:hAnsi="Arial" w:cs="Arial"/>
        </w:rPr>
        <w:t>selected</w:t>
      </w:r>
      <w:r>
        <w:rPr>
          <w:rFonts w:ascii="Arial" w:hAnsi="Arial" w:cs="Arial"/>
        </w:rPr>
        <w:t xml:space="preserve"> project in our 2014 Evidence into Practice call. </w:t>
      </w:r>
      <w:r w:rsidR="00FA07EF">
        <w:rPr>
          <w:rFonts w:ascii="Arial" w:hAnsi="Arial" w:cs="Arial"/>
        </w:rPr>
        <w:t>It</w:t>
      </w:r>
      <w:r>
        <w:rPr>
          <w:rFonts w:ascii="Arial" w:hAnsi="Arial" w:cs="Arial"/>
        </w:rPr>
        <w:t xml:space="preserve"> took evidence from academic </w:t>
      </w:r>
      <w:r w:rsidR="00F61DAD">
        <w:rPr>
          <w:rFonts w:ascii="Arial" w:hAnsi="Arial" w:cs="Arial"/>
        </w:rPr>
        <w:t>findings</w:t>
      </w:r>
      <w:r>
        <w:rPr>
          <w:rFonts w:ascii="Arial" w:hAnsi="Arial" w:cs="Arial"/>
        </w:rPr>
        <w:t xml:space="preserve"> for </w:t>
      </w:r>
      <w:r w:rsidR="00F61DAD">
        <w:rPr>
          <w:rFonts w:ascii="Arial" w:hAnsi="Arial" w:cs="Arial"/>
        </w:rPr>
        <w:t>the treatment of</w:t>
      </w:r>
      <w:r>
        <w:rPr>
          <w:rFonts w:ascii="Arial" w:hAnsi="Arial" w:cs="Arial"/>
        </w:rPr>
        <w:t xml:space="preserve"> wom</w:t>
      </w:r>
      <w:r w:rsidR="00E2430F">
        <w:rPr>
          <w:rFonts w:ascii="Arial" w:hAnsi="Arial" w:cs="Arial"/>
        </w:rPr>
        <w:t>e</w:t>
      </w:r>
      <w:r>
        <w:rPr>
          <w:rFonts w:ascii="Arial" w:hAnsi="Arial" w:cs="Arial"/>
        </w:rPr>
        <w:t>n in pre-term labour and used evidence-based approaches to enable staff to follow the innovative guidance</w:t>
      </w:r>
      <w:r w:rsidR="005971D7">
        <w:rPr>
          <w:rFonts w:ascii="Arial" w:hAnsi="Arial" w:cs="Arial"/>
        </w:rPr>
        <w:t>. This resulted</w:t>
      </w:r>
      <w:r>
        <w:rPr>
          <w:rFonts w:ascii="Arial" w:hAnsi="Arial" w:cs="Arial"/>
        </w:rPr>
        <w:t xml:space="preserve"> in a highly cost-effective approach to reducing the risk of cerebral palsy in pre-term infants</w:t>
      </w:r>
      <w:r w:rsidR="00FD3D26">
        <w:rPr>
          <w:rFonts w:ascii="Arial" w:hAnsi="Arial" w:cs="Arial"/>
        </w:rPr>
        <w:t>, which has been adopted by all maternity units across England</w:t>
      </w:r>
      <w:r>
        <w:rPr>
          <w:rFonts w:ascii="Arial" w:hAnsi="Arial" w:cs="Arial"/>
        </w:rPr>
        <w:t xml:space="preserve">. </w:t>
      </w:r>
    </w:p>
    <w:p w14:paraId="216E035B" w14:textId="44D82042" w:rsidR="0059690E" w:rsidRDefault="00F61DAD" w:rsidP="00232E83">
      <w:pPr>
        <w:ind w:left="426"/>
        <w:rPr>
          <w:rFonts w:ascii="Arial" w:hAnsi="Arial" w:cs="Arial"/>
        </w:rPr>
      </w:pPr>
      <w:proofErr w:type="gramStart"/>
      <w:r>
        <w:rPr>
          <w:rFonts w:ascii="Arial" w:hAnsi="Arial" w:cs="Arial"/>
        </w:rPr>
        <w:t>All of</w:t>
      </w:r>
      <w:proofErr w:type="gramEnd"/>
      <w:r>
        <w:rPr>
          <w:rFonts w:ascii="Arial" w:hAnsi="Arial" w:cs="Arial"/>
        </w:rPr>
        <w:t xml:space="preserve"> our successful Evidence into Practice projects have </w:t>
      </w:r>
      <w:r w:rsidR="00FD3D26">
        <w:rPr>
          <w:rFonts w:ascii="Arial" w:hAnsi="Arial" w:cs="Arial"/>
        </w:rPr>
        <w:t xml:space="preserve">come </w:t>
      </w:r>
      <w:r>
        <w:rPr>
          <w:rFonts w:ascii="Arial" w:hAnsi="Arial" w:cs="Arial"/>
        </w:rPr>
        <w:t xml:space="preserve">from motivated, enthusiastic teams who </w:t>
      </w:r>
      <w:r w:rsidR="005971D7">
        <w:rPr>
          <w:rFonts w:ascii="Arial" w:hAnsi="Arial" w:cs="Arial"/>
        </w:rPr>
        <w:t>we</w:t>
      </w:r>
      <w:r>
        <w:rPr>
          <w:rFonts w:ascii="Arial" w:hAnsi="Arial" w:cs="Arial"/>
        </w:rPr>
        <w:t xml:space="preserve">re working in a new way </w:t>
      </w:r>
      <w:r w:rsidR="00FD3D26">
        <w:rPr>
          <w:rFonts w:ascii="Arial" w:hAnsi="Arial" w:cs="Arial"/>
        </w:rPr>
        <w:t xml:space="preserve">to tackle </w:t>
      </w:r>
      <w:r>
        <w:rPr>
          <w:rFonts w:ascii="Arial" w:hAnsi="Arial" w:cs="Arial"/>
        </w:rPr>
        <w:t xml:space="preserve">a significant problem and </w:t>
      </w:r>
      <w:r>
        <w:rPr>
          <w:rFonts w:ascii="Arial" w:hAnsi="Arial" w:cs="Arial"/>
        </w:rPr>
        <w:lastRenderedPageBreak/>
        <w:t>ha</w:t>
      </w:r>
      <w:r w:rsidR="005971D7">
        <w:rPr>
          <w:rFonts w:ascii="Arial" w:hAnsi="Arial" w:cs="Arial"/>
        </w:rPr>
        <w:t>d</w:t>
      </w:r>
      <w:r>
        <w:rPr>
          <w:rFonts w:ascii="Arial" w:hAnsi="Arial" w:cs="Arial"/>
        </w:rPr>
        <w:t xml:space="preserve"> collected evidence of the benefits. Excitingly, this is the first year that we are inviting applications from teams outside of the NHS. </w:t>
      </w:r>
    </w:p>
    <w:p w14:paraId="5BD5EB08" w14:textId="77777777" w:rsidR="00F61DAD" w:rsidRDefault="00F61DAD" w:rsidP="00232E83">
      <w:pPr>
        <w:ind w:left="426"/>
        <w:rPr>
          <w:rFonts w:ascii="Arial" w:hAnsi="Arial" w:cs="Arial"/>
        </w:rPr>
      </w:pPr>
    </w:p>
    <w:bookmarkEnd w:id="0"/>
    <w:p w14:paraId="3B94C71D" w14:textId="1EA01227" w:rsidR="00232E83" w:rsidRPr="00232E83" w:rsidRDefault="00232E83" w:rsidP="00232E83">
      <w:pPr>
        <w:pStyle w:val="ListParagraph"/>
        <w:numPr>
          <w:ilvl w:val="0"/>
          <w:numId w:val="8"/>
        </w:numPr>
        <w:rPr>
          <w:rFonts w:ascii="Arial" w:hAnsi="Arial" w:cs="Arial"/>
        </w:rPr>
      </w:pPr>
      <w:r w:rsidRPr="00232E83">
        <w:rPr>
          <w:rFonts w:ascii="Arial" w:hAnsi="Arial" w:cs="Arial"/>
          <w:b/>
          <w:bCs/>
        </w:rPr>
        <w:t>What are we looking for?</w:t>
      </w:r>
      <w:r w:rsidRPr="00232E83">
        <w:rPr>
          <w:rFonts w:ascii="Arial" w:hAnsi="Arial" w:cs="Arial"/>
        </w:rPr>
        <w:t xml:space="preserve"> </w:t>
      </w:r>
    </w:p>
    <w:p w14:paraId="14B8669A" w14:textId="5A544D83" w:rsidR="00232E83" w:rsidRDefault="00232E83" w:rsidP="00232E83">
      <w:pPr>
        <w:rPr>
          <w:rFonts w:ascii="Arial" w:hAnsi="Arial" w:cs="Arial"/>
        </w:rPr>
      </w:pPr>
      <w:r>
        <w:rPr>
          <w:rFonts w:ascii="Arial" w:hAnsi="Arial" w:cs="Arial"/>
        </w:rPr>
        <w:t>Consider the questions below</w:t>
      </w:r>
      <w:r w:rsidR="00FD3D26">
        <w:rPr>
          <w:rFonts w:ascii="Arial" w:hAnsi="Arial" w:cs="Arial"/>
        </w:rPr>
        <w:t xml:space="preserve">. </w:t>
      </w:r>
      <w:proofErr w:type="gramStart"/>
      <w:r w:rsidR="00FD3D26">
        <w:rPr>
          <w:rFonts w:ascii="Arial" w:hAnsi="Arial" w:cs="Arial"/>
        </w:rPr>
        <w:t>I</w:t>
      </w:r>
      <w:r>
        <w:rPr>
          <w:rFonts w:ascii="Arial" w:hAnsi="Arial" w:cs="Arial"/>
        </w:rPr>
        <w:t>deally</w:t>
      </w:r>
      <w:proofErr w:type="gramEnd"/>
      <w:r>
        <w:rPr>
          <w:rFonts w:ascii="Arial" w:hAnsi="Arial" w:cs="Arial"/>
        </w:rPr>
        <w:t xml:space="preserve"> we are looking for applications that can answer yes to each of these questions. If you are unsure how to answer these questions and would like to discuss your work further before deciding whether to apply</w:t>
      </w:r>
      <w:r w:rsidR="00E2430F">
        <w:rPr>
          <w:rFonts w:ascii="Arial" w:hAnsi="Arial" w:cs="Arial"/>
        </w:rPr>
        <w:t>,</w:t>
      </w:r>
      <w:r>
        <w:rPr>
          <w:rFonts w:ascii="Arial" w:hAnsi="Arial" w:cs="Arial"/>
        </w:rPr>
        <w:t xml:space="preserve"> please get in touch with </w:t>
      </w:r>
      <w:hyperlink r:id="rId15" w:history="1">
        <w:r>
          <w:rPr>
            <w:rStyle w:val="Hyperlink"/>
            <w:rFonts w:ascii="Arial" w:hAnsi="Arial" w:cs="Arial"/>
          </w:rPr>
          <w:t>Kate.Phillips17@nhs.net</w:t>
        </w:r>
      </w:hyperlink>
      <w:r>
        <w:rPr>
          <w:rFonts w:ascii="Arial" w:hAnsi="Arial" w:cs="Arial"/>
        </w:rPr>
        <w:t xml:space="preserve">. </w:t>
      </w:r>
    </w:p>
    <w:p w14:paraId="4BA7C048" w14:textId="645CD39A" w:rsidR="00232E83" w:rsidRDefault="00232E83" w:rsidP="00232E83">
      <w:pPr>
        <w:pStyle w:val="ListParagraph"/>
        <w:numPr>
          <w:ilvl w:val="0"/>
          <w:numId w:val="9"/>
        </w:numPr>
        <w:spacing w:after="0" w:line="240" w:lineRule="auto"/>
        <w:contextualSpacing w:val="0"/>
        <w:rPr>
          <w:rFonts w:ascii="Arial" w:eastAsia="Times New Roman" w:hAnsi="Arial" w:cs="Arial"/>
        </w:rPr>
      </w:pPr>
      <w:r>
        <w:rPr>
          <w:rFonts w:ascii="Arial" w:eastAsia="Times New Roman" w:hAnsi="Arial" w:cs="Arial"/>
        </w:rPr>
        <w:t xml:space="preserve">Can you clearly describe the problem you're trying to fix and the potential benefits if your work is more widely adopted </w:t>
      </w:r>
      <w:r w:rsidR="00FD3D26">
        <w:rPr>
          <w:rFonts w:ascii="Arial" w:eastAsia="Times New Roman" w:hAnsi="Arial" w:cs="Arial"/>
        </w:rPr>
        <w:t>across the West of England</w:t>
      </w:r>
      <w:r>
        <w:rPr>
          <w:rFonts w:ascii="Arial" w:eastAsia="Times New Roman" w:hAnsi="Arial" w:cs="Arial"/>
        </w:rPr>
        <w:t xml:space="preserve">? </w:t>
      </w:r>
    </w:p>
    <w:p w14:paraId="74C746E4" w14:textId="35EC9655" w:rsidR="00232E83" w:rsidRDefault="00232E83" w:rsidP="00232E83">
      <w:pPr>
        <w:pStyle w:val="ListParagraph"/>
        <w:numPr>
          <w:ilvl w:val="0"/>
          <w:numId w:val="9"/>
        </w:numPr>
        <w:spacing w:after="0" w:line="240" w:lineRule="auto"/>
        <w:contextualSpacing w:val="0"/>
        <w:rPr>
          <w:rFonts w:ascii="Arial" w:eastAsia="Times New Roman" w:hAnsi="Arial" w:cs="Arial"/>
        </w:rPr>
      </w:pPr>
      <w:r>
        <w:rPr>
          <w:rFonts w:ascii="Arial" w:eastAsia="Times New Roman" w:hAnsi="Arial" w:cs="Arial"/>
        </w:rPr>
        <w:t>Have you done a pilot test</w:t>
      </w:r>
      <w:r w:rsidR="005971D7">
        <w:rPr>
          <w:rFonts w:ascii="Arial" w:eastAsia="Times New Roman" w:hAnsi="Arial" w:cs="Arial"/>
        </w:rPr>
        <w:t xml:space="preserve">, </w:t>
      </w:r>
      <w:r w:rsidR="00FD3D26">
        <w:rPr>
          <w:rFonts w:ascii="Arial" w:eastAsia="Times New Roman" w:hAnsi="Arial" w:cs="Arial"/>
        </w:rPr>
        <w:t>that shows</w:t>
      </w:r>
      <w:r>
        <w:rPr>
          <w:rFonts w:ascii="Arial" w:eastAsia="Times New Roman" w:hAnsi="Arial" w:cs="Arial"/>
        </w:rPr>
        <w:t xml:space="preserve"> you know the innovation works and the process has been followed start to finish by at least one person</w:t>
      </w:r>
      <w:r w:rsidR="005971D7">
        <w:rPr>
          <w:rFonts w:ascii="Arial" w:eastAsia="Times New Roman" w:hAnsi="Arial" w:cs="Arial"/>
        </w:rPr>
        <w:t>?</w:t>
      </w:r>
      <w:r>
        <w:rPr>
          <w:rFonts w:ascii="Arial" w:eastAsia="Times New Roman" w:hAnsi="Arial" w:cs="Arial"/>
        </w:rPr>
        <w:t xml:space="preserve"> </w:t>
      </w:r>
    </w:p>
    <w:p w14:paraId="1BF78819" w14:textId="77777777" w:rsidR="00232E83" w:rsidRDefault="00232E83" w:rsidP="00232E83">
      <w:pPr>
        <w:pStyle w:val="ListParagraph"/>
        <w:numPr>
          <w:ilvl w:val="0"/>
          <w:numId w:val="9"/>
        </w:numPr>
        <w:spacing w:after="0" w:line="240" w:lineRule="auto"/>
        <w:contextualSpacing w:val="0"/>
        <w:rPr>
          <w:rFonts w:ascii="Arial" w:eastAsia="Times New Roman" w:hAnsi="Arial" w:cs="Arial"/>
        </w:rPr>
      </w:pPr>
      <w:r>
        <w:rPr>
          <w:rFonts w:ascii="Arial" w:eastAsia="Times New Roman" w:hAnsi="Arial" w:cs="Arial"/>
        </w:rPr>
        <w:t>Have you collected data along the way that demonstrates a benefit/improvement?</w:t>
      </w:r>
    </w:p>
    <w:p w14:paraId="120800BD" w14:textId="084C9E43" w:rsidR="00232E83" w:rsidRDefault="00913DEC" w:rsidP="00232E83">
      <w:pPr>
        <w:pStyle w:val="ListParagraph"/>
        <w:numPr>
          <w:ilvl w:val="0"/>
          <w:numId w:val="9"/>
        </w:numPr>
        <w:spacing w:after="0" w:line="240" w:lineRule="auto"/>
        <w:contextualSpacing w:val="0"/>
        <w:rPr>
          <w:rFonts w:ascii="Arial" w:eastAsia="Times New Roman" w:hAnsi="Arial" w:cs="Arial"/>
        </w:rPr>
      </w:pPr>
      <w:r>
        <w:rPr>
          <w:rFonts w:ascii="Arial" w:hAnsi="Arial" w:cs="Arial"/>
        </w:rPr>
        <w:t xml:space="preserve">Do early results demonstrate a </w:t>
      </w:r>
      <w:r w:rsidR="00F61DAD">
        <w:rPr>
          <w:rFonts w:ascii="Arial" w:hAnsi="Arial" w:cs="Arial"/>
        </w:rPr>
        <w:t xml:space="preserve">significant </w:t>
      </w:r>
      <w:r>
        <w:rPr>
          <w:rFonts w:ascii="Arial" w:hAnsi="Arial" w:cs="Arial"/>
        </w:rPr>
        <w:t xml:space="preserve">positive impact? </w:t>
      </w:r>
      <w:r w:rsidR="00232E83">
        <w:rPr>
          <w:rFonts w:ascii="Arial" w:eastAsia="Times New Roman" w:hAnsi="Arial" w:cs="Arial"/>
        </w:rPr>
        <w:t xml:space="preserve">Have you shared your innovation with other people in your organisation/system and are they supportive </w:t>
      </w:r>
      <w:r w:rsidR="00A32176">
        <w:rPr>
          <w:rFonts w:ascii="Arial" w:eastAsia="Times New Roman" w:hAnsi="Arial" w:cs="Arial"/>
        </w:rPr>
        <w:t xml:space="preserve">and </w:t>
      </w:r>
      <w:r w:rsidR="00232E83">
        <w:rPr>
          <w:rFonts w:ascii="Arial" w:eastAsia="Times New Roman" w:hAnsi="Arial" w:cs="Arial"/>
        </w:rPr>
        <w:t xml:space="preserve">think it's a good idea to continue to grow? </w:t>
      </w:r>
    </w:p>
    <w:p w14:paraId="3406DF0F" w14:textId="77777777" w:rsidR="00232E83" w:rsidRPr="00232E83" w:rsidRDefault="00232E83" w:rsidP="00232E83">
      <w:pPr>
        <w:spacing w:after="0" w:line="240" w:lineRule="auto"/>
        <w:rPr>
          <w:rFonts w:ascii="Arial" w:eastAsia="Times New Roman" w:hAnsi="Arial" w:cs="Arial"/>
        </w:rPr>
      </w:pPr>
    </w:p>
    <w:p w14:paraId="4459CFDA" w14:textId="77777777" w:rsidR="00232E83" w:rsidRPr="00232E83" w:rsidRDefault="00232E83" w:rsidP="00232E83">
      <w:pPr>
        <w:rPr>
          <w:rFonts w:ascii="Arial" w:hAnsi="Arial" w:cs="Arial"/>
        </w:rPr>
      </w:pPr>
      <w:r w:rsidRPr="00232E83">
        <w:rPr>
          <w:rFonts w:ascii="Arial" w:hAnsi="Arial" w:cs="Arial"/>
        </w:rPr>
        <w:t>We welcome applications from:</w:t>
      </w:r>
    </w:p>
    <w:p w14:paraId="248F6FBF" w14:textId="1C0724F5" w:rsidR="00232E83" w:rsidRPr="00232E83" w:rsidRDefault="00232E83" w:rsidP="00232E83">
      <w:pPr>
        <w:pStyle w:val="ListParagraph"/>
        <w:numPr>
          <w:ilvl w:val="0"/>
          <w:numId w:val="11"/>
        </w:numPr>
        <w:rPr>
          <w:rFonts w:ascii="Arial" w:hAnsi="Arial" w:cs="Arial"/>
        </w:rPr>
      </w:pPr>
      <w:r w:rsidRPr="00232E83">
        <w:rPr>
          <w:rFonts w:ascii="Arial" w:hAnsi="Arial" w:cs="Arial"/>
        </w:rPr>
        <w:t xml:space="preserve">Teams delivering the innovative work on the ground, such as organisations within the following sectors: </w:t>
      </w:r>
      <w:r w:rsidR="00FD3D26">
        <w:rPr>
          <w:rFonts w:ascii="Arial" w:hAnsi="Arial" w:cs="Arial"/>
        </w:rPr>
        <w:t>e</w:t>
      </w:r>
      <w:r w:rsidR="00FD3D26" w:rsidRPr="00232E83">
        <w:rPr>
          <w:rFonts w:ascii="Arial" w:hAnsi="Arial" w:cs="Arial"/>
        </w:rPr>
        <w:t>ducation</w:t>
      </w:r>
      <w:r w:rsidRPr="00232E83">
        <w:rPr>
          <w:rFonts w:ascii="Arial" w:hAnsi="Arial" w:cs="Arial"/>
        </w:rPr>
        <w:t xml:space="preserve">, local </w:t>
      </w:r>
      <w:r w:rsidR="00FD3D26" w:rsidRPr="00232E83">
        <w:rPr>
          <w:rFonts w:ascii="Arial" w:hAnsi="Arial" w:cs="Arial"/>
        </w:rPr>
        <w:t>authorit</w:t>
      </w:r>
      <w:r w:rsidR="00FD3D26">
        <w:rPr>
          <w:rFonts w:ascii="Arial" w:hAnsi="Arial" w:cs="Arial"/>
        </w:rPr>
        <w:t>ies</w:t>
      </w:r>
      <w:r w:rsidRPr="00232E83">
        <w:rPr>
          <w:rFonts w:ascii="Arial" w:hAnsi="Arial" w:cs="Arial"/>
        </w:rPr>
        <w:t xml:space="preserve">, </w:t>
      </w:r>
      <w:r w:rsidR="00BD41E7" w:rsidRPr="00BD41E7">
        <w:rPr>
          <w:rFonts w:ascii="Arial" w:hAnsi="Arial" w:cs="Arial"/>
        </w:rPr>
        <w:t xml:space="preserve">voluntary, community, social </w:t>
      </w:r>
      <w:proofErr w:type="gramStart"/>
      <w:r w:rsidR="00BD41E7" w:rsidRPr="00BD41E7">
        <w:rPr>
          <w:rFonts w:ascii="Arial" w:hAnsi="Arial" w:cs="Arial"/>
        </w:rPr>
        <w:t>enterprise</w:t>
      </w:r>
      <w:proofErr w:type="gramEnd"/>
      <w:r w:rsidR="00BD41E7" w:rsidRPr="00BD41E7">
        <w:rPr>
          <w:rFonts w:ascii="Arial" w:hAnsi="Arial" w:cs="Arial"/>
        </w:rPr>
        <w:t xml:space="preserve"> and faith (VCSEF)</w:t>
      </w:r>
      <w:r w:rsidRPr="00232E83">
        <w:rPr>
          <w:rFonts w:ascii="Arial" w:hAnsi="Arial" w:cs="Arial"/>
        </w:rPr>
        <w:t>, the NHS and adult social care.</w:t>
      </w:r>
    </w:p>
    <w:p w14:paraId="5C4EED26" w14:textId="620C9759" w:rsidR="00DC4AA9" w:rsidRDefault="00FC403A" w:rsidP="00232E83">
      <w:pPr>
        <w:pStyle w:val="ListParagraph"/>
        <w:numPr>
          <w:ilvl w:val="0"/>
          <w:numId w:val="11"/>
        </w:numPr>
        <w:rPr>
          <w:rFonts w:ascii="Arial" w:hAnsi="Arial" w:cs="Arial"/>
        </w:rPr>
      </w:pPr>
      <w:r w:rsidRPr="00232E83">
        <w:rPr>
          <w:rFonts w:ascii="Arial" w:hAnsi="Arial" w:cs="Arial"/>
        </w:rPr>
        <w:t>Innovati</w:t>
      </w:r>
      <w:r>
        <w:rPr>
          <w:rFonts w:ascii="Arial" w:hAnsi="Arial" w:cs="Arial"/>
        </w:rPr>
        <w:t>ve projects</w:t>
      </w:r>
      <w:r w:rsidRPr="00232E83">
        <w:rPr>
          <w:rFonts w:ascii="Arial" w:hAnsi="Arial" w:cs="Arial"/>
        </w:rPr>
        <w:t xml:space="preserve"> </w:t>
      </w:r>
      <w:r w:rsidR="00232E83" w:rsidRPr="00232E83">
        <w:rPr>
          <w:rFonts w:ascii="Arial" w:hAnsi="Arial" w:cs="Arial"/>
        </w:rPr>
        <w:t xml:space="preserve">with some evidence of health benefits when delivered in the </w:t>
      </w:r>
      <w:hyperlink r:id="rId16" w:history="1">
        <w:r w:rsidR="00232E83" w:rsidRPr="00F61DAD">
          <w:rPr>
            <w:rStyle w:val="Hyperlink"/>
            <w:rFonts w:ascii="Arial" w:hAnsi="Arial" w:cs="Arial"/>
          </w:rPr>
          <w:t>West of England.</w:t>
        </w:r>
      </w:hyperlink>
    </w:p>
    <w:p w14:paraId="0D311335" w14:textId="700B4C05" w:rsidR="00232E83" w:rsidRDefault="00232E83" w:rsidP="00232E83">
      <w:pPr>
        <w:rPr>
          <w:rFonts w:ascii="Arial" w:hAnsi="Arial" w:cs="Arial"/>
        </w:rPr>
      </w:pPr>
      <w:r w:rsidRPr="00232E83">
        <w:rPr>
          <w:rFonts w:ascii="Arial" w:hAnsi="Arial" w:cs="Arial"/>
        </w:rPr>
        <w:t>Through this programme we are not seeking academic research projects or direct applications from manufacturers</w:t>
      </w:r>
      <w:r>
        <w:rPr>
          <w:rFonts w:ascii="Arial" w:hAnsi="Arial" w:cs="Arial"/>
        </w:rPr>
        <w:t>. I</w:t>
      </w:r>
      <w:r w:rsidRPr="00232E83">
        <w:rPr>
          <w:rFonts w:ascii="Arial" w:hAnsi="Arial" w:cs="Arial"/>
        </w:rPr>
        <w:t>f you wish to discuss your product with us</w:t>
      </w:r>
      <w:r w:rsidR="00FC403A">
        <w:rPr>
          <w:rFonts w:ascii="Arial" w:hAnsi="Arial" w:cs="Arial"/>
        </w:rPr>
        <w:t>,</w:t>
      </w:r>
      <w:r w:rsidRPr="00232E83">
        <w:rPr>
          <w:rFonts w:ascii="Arial" w:hAnsi="Arial" w:cs="Arial"/>
        </w:rPr>
        <w:t xml:space="preserve"> please contact </w:t>
      </w:r>
      <w:hyperlink r:id="rId17" w:history="1">
        <w:r>
          <w:rPr>
            <w:rStyle w:val="Hyperlink"/>
            <w:rFonts w:ascii="Arial" w:hAnsi="Arial" w:cs="Arial"/>
          </w:rPr>
          <w:t>healthinnowest.innovation@nhs.net</w:t>
        </w:r>
      </w:hyperlink>
      <w:r>
        <w:rPr>
          <w:rFonts w:ascii="Arial" w:hAnsi="Arial" w:cs="Arial"/>
        </w:rPr>
        <w:t xml:space="preserve"> </w:t>
      </w:r>
      <w:r w:rsidRPr="00232E83">
        <w:rPr>
          <w:rFonts w:ascii="Arial" w:hAnsi="Arial" w:cs="Arial"/>
        </w:rPr>
        <w:t xml:space="preserve">and visit our </w:t>
      </w:r>
      <w:hyperlink r:id="rId18" w:history="1">
        <w:r w:rsidRPr="00232E83">
          <w:rPr>
            <w:rStyle w:val="Hyperlink"/>
            <w:rFonts w:ascii="Arial" w:hAnsi="Arial" w:cs="Arial"/>
          </w:rPr>
          <w:t>Innovation Exchange</w:t>
        </w:r>
      </w:hyperlink>
      <w:r w:rsidRPr="00232E83">
        <w:rPr>
          <w:rFonts w:ascii="Arial" w:hAnsi="Arial" w:cs="Arial"/>
        </w:rPr>
        <w:t xml:space="preserve"> for further details.</w:t>
      </w:r>
    </w:p>
    <w:p w14:paraId="1F054788" w14:textId="77777777" w:rsidR="00F61DAD" w:rsidRPr="00232E83" w:rsidRDefault="00F61DAD" w:rsidP="00232E83">
      <w:pPr>
        <w:rPr>
          <w:rFonts w:ascii="Arial" w:hAnsi="Arial" w:cs="Arial"/>
        </w:rPr>
      </w:pPr>
    </w:p>
    <w:p w14:paraId="7836F7C5" w14:textId="38200455" w:rsidR="00232E83" w:rsidRPr="00232E83" w:rsidRDefault="00232E83" w:rsidP="00232E83">
      <w:pPr>
        <w:pStyle w:val="ListParagraph"/>
        <w:numPr>
          <w:ilvl w:val="0"/>
          <w:numId w:val="8"/>
        </w:numPr>
        <w:rPr>
          <w:rFonts w:ascii="Arial" w:hAnsi="Arial" w:cs="Arial"/>
          <w:b/>
        </w:rPr>
      </w:pPr>
      <w:r w:rsidRPr="00232E83">
        <w:rPr>
          <w:rFonts w:ascii="Arial" w:hAnsi="Arial" w:cs="Arial"/>
          <w:b/>
        </w:rPr>
        <w:t xml:space="preserve">Benefits to </w:t>
      </w:r>
      <w:r w:rsidR="00FC403A">
        <w:rPr>
          <w:rFonts w:ascii="Arial" w:hAnsi="Arial" w:cs="Arial"/>
          <w:b/>
        </w:rPr>
        <w:t>a</w:t>
      </w:r>
      <w:r w:rsidR="00FC403A" w:rsidRPr="00232E83">
        <w:rPr>
          <w:rFonts w:ascii="Arial" w:hAnsi="Arial" w:cs="Arial"/>
          <w:b/>
        </w:rPr>
        <w:t>pplicants</w:t>
      </w:r>
    </w:p>
    <w:p w14:paraId="6FCC2CD6" w14:textId="38FC6811" w:rsidR="00232E83" w:rsidRPr="007D26D6" w:rsidRDefault="00232E83" w:rsidP="00232E83">
      <w:pPr>
        <w:ind w:left="426"/>
        <w:rPr>
          <w:rFonts w:ascii="Arial" w:hAnsi="Arial" w:cs="Arial"/>
        </w:rPr>
      </w:pPr>
      <w:r w:rsidRPr="007D26D6">
        <w:rPr>
          <w:rFonts w:ascii="Arial" w:hAnsi="Arial" w:cs="Arial"/>
        </w:rPr>
        <w:t xml:space="preserve">We want to attract applicants who are passionate about their </w:t>
      </w:r>
      <w:r>
        <w:rPr>
          <w:rFonts w:ascii="Arial" w:hAnsi="Arial" w:cs="Arial"/>
        </w:rPr>
        <w:t xml:space="preserve">innovation </w:t>
      </w:r>
      <w:r w:rsidRPr="007D26D6">
        <w:rPr>
          <w:rFonts w:ascii="Arial" w:hAnsi="Arial" w:cs="Arial"/>
        </w:rPr>
        <w:t>and want to make a difference by seei</w:t>
      </w:r>
      <w:r>
        <w:rPr>
          <w:rFonts w:ascii="Arial" w:hAnsi="Arial" w:cs="Arial"/>
        </w:rPr>
        <w:t>ng it successfully implemented in other organisations</w:t>
      </w:r>
      <w:r w:rsidR="00FC403A">
        <w:rPr>
          <w:rFonts w:ascii="Arial" w:hAnsi="Arial" w:cs="Arial"/>
        </w:rPr>
        <w:t xml:space="preserve"> and locations</w:t>
      </w:r>
      <w:r>
        <w:rPr>
          <w:rFonts w:ascii="Arial" w:hAnsi="Arial" w:cs="Arial"/>
        </w:rPr>
        <w:t>.</w:t>
      </w:r>
    </w:p>
    <w:p w14:paraId="06E0F9B8" w14:textId="5BB9BCA7" w:rsidR="00232E83" w:rsidRPr="007D26D6" w:rsidRDefault="00232E83" w:rsidP="00232E83">
      <w:pPr>
        <w:ind w:left="426"/>
        <w:rPr>
          <w:rFonts w:ascii="Arial" w:hAnsi="Arial" w:cs="Arial"/>
        </w:rPr>
      </w:pPr>
      <w:r w:rsidRPr="007D26D6">
        <w:rPr>
          <w:rFonts w:ascii="Arial" w:hAnsi="Arial" w:cs="Arial"/>
        </w:rPr>
        <w:t xml:space="preserve">We will give acknowledgement and credit to our applicants and will resource the Evidence into Practice scheme well so that it is not a drain on applicant’s time. We anticipate that the </w:t>
      </w:r>
      <w:r>
        <w:rPr>
          <w:rFonts w:ascii="Arial" w:hAnsi="Arial" w:cs="Arial"/>
        </w:rPr>
        <w:t>knowledge</w:t>
      </w:r>
      <w:r w:rsidRPr="007D26D6">
        <w:rPr>
          <w:rFonts w:ascii="Arial" w:hAnsi="Arial" w:cs="Arial"/>
        </w:rPr>
        <w:t xml:space="preserve"> </w:t>
      </w:r>
      <w:r w:rsidR="00FC403A">
        <w:rPr>
          <w:rFonts w:ascii="Arial" w:hAnsi="Arial" w:cs="Arial"/>
        </w:rPr>
        <w:t xml:space="preserve">and learning gained </w:t>
      </w:r>
      <w:r w:rsidRPr="007D26D6">
        <w:rPr>
          <w:rFonts w:ascii="Arial" w:hAnsi="Arial" w:cs="Arial"/>
        </w:rPr>
        <w:t xml:space="preserve">from </w:t>
      </w:r>
      <w:r w:rsidR="00FC403A">
        <w:rPr>
          <w:rFonts w:ascii="Arial" w:hAnsi="Arial" w:cs="Arial"/>
        </w:rPr>
        <w:t>wider adoption through this programme</w:t>
      </w:r>
      <w:r w:rsidR="00FC403A" w:rsidRPr="007D26D6">
        <w:rPr>
          <w:rFonts w:ascii="Arial" w:hAnsi="Arial" w:cs="Arial"/>
        </w:rPr>
        <w:t xml:space="preserve"> </w:t>
      </w:r>
      <w:r>
        <w:rPr>
          <w:rFonts w:ascii="Arial" w:hAnsi="Arial" w:cs="Arial"/>
        </w:rPr>
        <w:t xml:space="preserve">may </w:t>
      </w:r>
      <w:r w:rsidRPr="007D26D6">
        <w:rPr>
          <w:rFonts w:ascii="Arial" w:hAnsi="Arial" w:cs="Arial"/>
        </w:rPr>
        <w:t xml:space="preserve">support </w:t>
      </w:r>
      <w:r w:rsidR="00FC403A">
        <w:rPr>
          <w:rFonts w:ascii="Arial" w:hAnsi="Arial" w:cs="Arial"/>
        </w:rPr>
        <w:t xml:space="preserve">you with </w:t>
      </w:r>
      <w:r w:rsidRPr="007D26D6">
        <w:rPr>
          <w:rFonts w:ascii="Arial" w:hAnsi="Arial" w:cs="Arial"/>
        </w:rPr>
        <w:t>future grant applications</w:t>
      </w:r>
      <w:r>
        <w:rPr>
          <w:rFonts w:ascii="Arial" w:hAnsi="Arial" w:cs="Arial"/>
        </w:rPr>
        <w:t>.</w:t>
      </w:r>
    </w:p>
    <w:p w14:paraId="7FD8B193" w14:textId="1B8CA04F" w:rsidR="00232E83" w:rsidRDefault="00232E83" w:rsidP="00232E83">
      <w:pPr>
        <w:ind w:left="426"/>
        <w:rPr>
          <w:rFonts w:ascii="Arial" w:hAnsi="Arial" w:cs="Arial"/>
        </w:rPr>
      </w:pPr>
      <w:r w:rsidRPr="007D26D6">
        <w:rPr>
          <w:rFonts w:ascii="Arial" w:hAnsi="Arial" w:cs="Arial"/>
        </w:rPr>
        <w:t xml:space="preserve">We will recompense applicants for their time and for any related </w:t>
      </w:r>
      <w:r w:rsidR="00F61DAD" w:rsidRPr="007D26D6">
        <w:rPr>
          <w:rFonts w:ascii="Arial" w:hAnsi="Arial" w:cs="Arial"/>
        </w:rPr>
        <w:t>activit</w:t>
      </w:r>
      <w:r w:rsidR="00F61DAD">
        <w:rPr>
          <w:rFonts w:ascii="Arial" w:hAnsi="Arial" w:cs="Arial"/>
        </w:rPr>
        <w:t>ies</w:t>
      </w:r>
      <w:r w:rsidRPr="007D26D6">
        <w:rPr>
          <w:rFonts w:ascii="Arial" w:hAnsi="Arial" w:cs="Arial"/>
        </w:rPr>
        <w:t xml:space="preserve"> </w:t>
      </w:r>
      <w:r w:rsidR="00FC403A">
        <w:rPr>
          <w:rFonts w:ascii="Arial" w:hAnsi="Arial" w:cs="Arial"/>
        </w:rPr>
        <w:t>that</w:t>
      </w:r>
      <w:r w:rsidR="00FC403A" w:rsidRPr="007D26D6">
        <w:rPr>
          <w:rFonts w:ascii="Arial" w:hAnsi="Arial" w:cs="Arial"/>
        </w:rPr>
        <w:t xml:space="preserve"> </w:t>
      </w:r>
      <w:r w:rsidRPr="007D26D6">
        <w:rPr>
          <w:rFonts w:ascii="Arial" w:hAnsi="Arial" w:cs="Arial"/>
        </w:rPr>
        <w:t>support adoption and spr</w:t>
      </w:r>
      <w:r>
        <w:rPr>
          <w:rFonts w:ascii="Arial" w:hAnsi="Arial" w:cs="Arial"/>
        </w:rPr>
        <w:t>ead across the West of England.</w:t>
      </w:r>
    </w:p>
    <w:p w14:paraId="199DC88F" w14:textId="77777777" w:rsidR="00F61DAD" w:rsidRDefault="00F61DAD" w:rsidP="00232E83">
      <w:pPr>
        <w:ind w:left="426"/>
        <w:rPr>
          <w:rFonts w:ascii="Arial" w:hAnsi="Arial" w:cs="Arial"/>
        </w:rPr>
      </w:pPr>
    </w:p>
    <w:p w14:paraId="26A4AEF1" w14:textId="654CA85B" w:rsidR="0000710E" w:rsidRPr="00FA07EF" w:rsidRDefault="00232E83" w:rsidP="000D4879">
      <w:pPr>
        <w:pStyle w:val="ListParagraph"/>
        <w:numPr>
          <w:ilvl w:val="0"/>
          <w:numId w:val="8"/>
        </w:numPr>
        <w:rPr>
          <w:rFonts w:ascii="Arial" w:hAnsi="Arial" w:cs="Arial"/>
          <w:b/>
          <w:bCs/>
        </w:rPr>
      </w:pPr>
      <w:r w:rsidRPr="00FA07EF">
        <w:rPr>
          <w:rFonts w:ascii="Arial" w:hAnsi="Arial" w:cs="Arial"/>
          <w:b/>
          <w:bCs/>
        </w:rPr>
        <w:t xml:space="preserve">The application </w:t>
      </w:r>
      <w:proofErr w:type="gramStart"/>
      <w:r w:rsidRPr="00FA07EF">
        <w:rPr>
          <w:rFonts w:ascii="Arial" w:hAnsi="Arial" w:cs="Arial"/>
          <w:b/>
          <w:bCs/>
        </w:rPr>
        <w:t>form</w:t>
      </w:r>
      <w:proofErr w:type="gramEnd"/>
      <w:r w:rsidRPr="00FA07EF">
        <w:rPr>
          <w:rFonts w:ascii="Arial" w:hAnsi="Arial" w:cs="Arial"/>
          <w:b/>
          <w:bCs/>
        </w:rPr>
        <w:t xml:space="preserve"> </w:t>
      </w:r>
    </w:p>
    <w:tbl>
      <w:tblPr>
        <w:tblStyle w:val="TableGrid"/>
        <w:tblW w:w="0" w:type="auto"/>
        <w:tblLook w:val="04A0" w:firstRow="1" w:lastRow="0" w:firstColumn="1" w:lastColumn="0" w:noHBand="0" w:noVBand="1"/>
      </w:tblPr>
      <w:tblGrid>
        <w:gridCol w:w="1413"/>
        <w:gridCol w:w="7603"/>
      </w:tblGrid>
      <w:tr w:rsidR="0092211E" w14:paraId="5CCFEF4D" w14:textId="77777777" w:rsidTr="0092211E">
        <w:tc>
          <w:tcPr>
            <w:tcW w:w="1413" w:type="dxa"/>
          </w:tcPr>
          <w:p w14:paraId="24C9460F" w14:textId="7F1F1416" w:rsidR="0092211E" w:rsidRDefault="0092211E" w:rsidP="0092211E">
            <w:pPr>
              <w:spacing w:before="120" w:after="120"/>
              <w:rPr>
                <w:rFonts w:ascii="Arial" w:hAnsi="Arial" w:cs="Arial"/>
              </w:rPr>
            </w:pPr>
            <w:r>
              <w:rPr>
                <w:rFonts w:ascii="Arial" w:hAnsi="Arial" w:cs="Arial"/>
              </w:rPr>
              <w:t>Cover sheet</w:t>
            </w:r>
          </w:p>
        </w:tc>
        <w:tc>
          <w:tcPr>
            <w:tcW w:w="7603" w:type="dxa"/>
          </w:tcPr>
          <w:p w14:paraId="5F899EAE" w14:textId="14BCD8F0" w:rsidR="0092211E" w:rsidRDefault="0092211E" w:rsidP="0092211E">
            <w:pPr>
              <w:spacing w:before="120" w:after="120"/>
              <w:rPr>
                <w:rFonts w:ascii="Arial" w:hAnsi="Arial" w:cs="Arial"/>
              </w:rPr>
            </w:pPr>
            <w:r>
              <w:rPr>
                <w:rFonts w:ascii="Arial" w:hAnsi="Arial" w:cs="Arial"/>
              </w:rPr>
              <w:t xml:space="preserve">This will help the assessor to quickly get a sense of the why, what, how and </w:t>
            </w:r>
            <w:r w:rsidR="00E2430F">
              <w:rPr>
                <w:rFonts w:ascii="Arial" w:hAnsi="Arial" w:cs="Arial"/>
              </w:rPr>
              <w:t>‘</w:t>
            </w:r>
            <w:r>
              <w:rPr>
                <w:rFonts w:ascii="Arial" w:hAnsi="Arial" w:cs="Arial"/>
              </w:rPr>
              <w:t>so what</w:t>
            </w:r>
            <w:r w:rsidR="00FC403A">
              <w:rPr>
                <w:rFonts w:ascii="Arial" w:hAnsi="Arial" w:cs="Arial"/>
              </w:rPr>
              <w:t>?</w:t>
            </w:r>
            <w:r w:rsidR="00E2430F">
              <w:rPr>
                <w:rFonts w:ascii="Arial" w:hAnsi="Arial" w:cs="Arial"/>
              </w:rPr>
              <w:t>’</w:t>
            </w:r>
            <w:r>
              <w:rPr>
                <w:rFonts w:ascii="Arial" w:hAnsi="Arial" w:cs="Arial"/>
              </w:rPr>
              <w:t xml:space="preserve"> elements of your application. There will be </w:t>
            </w:r>
            <w:r w:rsidR="00E2430F">
              <w:rPr>
                <w:rFonts w:ascii="Arial" w:hAnsi="Arial" w:cs="Arial"/>
              </w:rPr>
              <w:t xml:space="preserve">an </w:t>
            </w:r>
            <w:r>
              <w:rPr>
                <w:rFonts w:ascii="Arial" w:hAnsi="Arial" w:cs="Arial"/>
              </w:rPr>
              <w:t xml:space="preserve">opportunity to </w:t>
            </w:r>
            <w:r>
              <w:rPr>
                <w:rFonts w:ascii="Arial" w:hAnsi="Arial" w:cs="Arial"/>
              </w:rPr>
              <w:lastRenderedPageBreak/>
              <w:t xml:space="preserve">provide </w:t>
            </w:r>
            <w:r w:rsidR="00FC403A">
              <w:rPr>
                <w:rFonts w:ascii="Arial" w:hAnsi="Arial" w:cs="Arial"/>
              </w:rPr>
              <w:t xml:space="preserve">further </w:t>
            </w:r>
            <w:r>
              <w:rPr>
                <w:rFonts w:ascii="Arial" w:hAnsi="Arial" w:cs="Arial"/>
              </w:rPr>
              <w:t xml:space="preserve">detail in the </w:t>
            </w:r>
            <w:r w:rsidR="00FC403A">
              <w:rPr>
                <w:rFonts w:ascii="Arial" w:hAnsi="Arial" w:cs="Arial"/>
              </w:rPr>
              <w:t xml:space="preserve">rest of the </w:t>
            </w:r>
            <w:r>
              <w:rPr>
                <w:rFonts w:ascii="Arial" w:hAnsi="Arial" w:cs="Arial"/>
              </w:rPr>
              <w:t>application</w:t>
            </w:r>
            <w:r w:rsidR="00FC403A">
              <w:rPr>
                <w:rFonts w:ascii="Arial" w:hAnsi="Arial" w:cs="Arial"/>
              </w:rPr>
              <w:t xml:space="preserve"> document</w:t>
            </w:r>
            <w:r>
              <w:rPr>
                <w:rFonts w:ascii="Arial" w:hAnsi="Arial" w:cs="Arial"/>
              </w:rPr>
              <w:t xml:space="preserve">. For now, keep it simple. </w:t>
            </w:r>
          </w:p>
          <w:p w14:paraId="3E86E639" w14:textId="77777777" w:rsidR="0092211E" w:rsidRDefault="0092211E" w:rsidP="0092211E">
            <w:pPr>
              <w:spacing w:before="120" w:after="120"/>
              <w:rPr>
                <w:rFonts w:ascii="Arial" w:hAnsi="Arial" w:cs="Arial"/>
              </w:rPr>
            </w:pPr>
          </w:p>
          <w:p w14:paraId="08CFF73F" w14:textId="248945B7" w:rsidR="0092211E" w:rsidRDefault="0092211E" w:rsidP="0092211E">
            <w:pPr>
              <w:spacing w:before="120" w:after="120"/>
              <w:rPr>
                <w:rFonts w:ascii="Arial" w:hAnsi="Arial" w:cs="Arial"/>
              </w:rPr>
            </w:pPr>
            <w:r>
              <w:rPr>
                <w:rFonts w:ascii="Arial" w:hAnsi="Arial" w:cs="Arial"/>
              </w:rPr>
              <w:t xml:space="preserve">The lead applicant is the main champion/driver/spokesperson for the </w:t>
            </w:r>
            <w:r w:rsidR="00FC403A">
              <w:rPr>
                <w:rFonts w:ascii="Arial" w:hAnsi="Arial" w:cs="Arial"/>
              </w:rPr>
              <w:t>project/</w:t>
            </w:r>
            <w:r>
              <w:rPr>
                <w:rFonts w:ascii="Arial" w:hAnsi="Arial" w:cs="Arial"/>
              </w:rPr>
              <w:t>innovation.</w:t>
            </w:r>
          </w:p>
          <w:p w14:paraId="78DFA76E" w14:textId="77777777" w:rsidR="0014430F" w:rsidRDefault="0014430F" w:rsidP="0014430F">
            <w:pPr>
              <w:rPr>
                <w:rFonts w:ascii="Arial" w:hAnsi="Arial" w:cs="Arial"/>
              </w:rPr>
            </w:pPr>
          </w:p>
          <w:p w14:paraId="589164AC" w14:textId="37271269" w:rsidR="0014430F" w:rsidRPr="0014430F" w:rsidRDefault="0014430F" w:rsidP="0014430F">
            <w:pPr>
              <w:tabs>
                <w:tab w:val="left" w:pos="1853"/>
              </w:tabs>
              <w:rPr>
                <w:rFonts w:ascii="Arial" w:hAnsi="Arial" w:cs="Arial"/>
              </w:rPr>
            </w:pPr>
            <w:r>
              <w:rPr>
                <w:rFonts w:ascii="Arial" w:hAnsi="Arial" w:cs="Arial"/>
              </w:rPr>
              <w:tab/>
            </w:r>
          </w:p>
        </w:tc>
      </w:tr>
      <w:tr w:rsidR="0092211E" w14:paraId="25F7F485" w14:textId="77777777" w:rsidTr="0092211E">
        <w:tc>
          <w:tcPr>
            <w:tcW w:w="1413" w:type="dxa"/>
          </w:tcPr>
          <w:p w14:paraId="748AA089" w14:textId="0034C510" w:rsidR="0092211E" w:rsidRDefault="0092211E" w:rsidP="0092211E">
            <w:pPr>
              <w:spacing w:before="120" w:after="120"/>
              <w:rPr>
                <w:rFonts w:ascii="Arial" w:hAnsi="Arial" w:cs="Arial"/>
              </w:rPr>
            </w:pPr>
            <w:r>
              <w:rPr>
                <w:rFonts w:ascii="Arial" w:hAnsi="Arial" w:cs="Arial"/>
              </w:rPr>
              <w:lastRenderedPageBreak/>
              <w:t>Question 1</w:t>
            </w:r>
          </w:p>
        </w:tc>
        <w:tc>
          <w:tcPr>
            <w:tcW w:w="7603" w:type="dxa"/>
          </w:tcPr>
          <w:p w14:paraId="053D9133" w14:textId="7A488CB8" w:rsidR="0092211E" w:rsidRDefault="0092211E" w:rsidP="0092211E">
            <w:pPr>
              <w:spacing w:before="120" w:after="120"/>
              <w:rPr>
                <w:rFonts w:ascii="Arial" w:hAnsi="Arial" w:cs="Arial"/>
              </w:rPr>
            </w:pPr>
            <w:r>
              <w:rPr>
                <w:rFonts w:ascii="Arial" w:hAnsi="Arial" w:cs="Arial"/>
              </w:rPr>
              <w:t>We want applicants to demonstrate a clear understanding of the problem they are trying to solve. The more evidence</w:t>
            </w:r>
            <w:r w:rsidR="00FC403A">
              <w:rPr>
                <w:rFonts w:ascii="Arial" w:hAnsi="Arial" w:cs="Arial"/>
              </w:rPr>
              <w:t>-</w:t>
            </w:r>
            <w:r>
              <w:rPr>
                <w:rFonts w:ascii="Arial" w:hAnsi="Arial" w:cs="Arial"/>
              </w:rPr>
              <w:t xml:space="preserve">based the better. </w:t>
            </w:r>
          </w:p>
        </w:tc>
      </w:tr>
      <w:tr w:rsidR="0092211E" w14:paraId="2E2C3003" w14:textId="77777777" w:rsidTr="0092211E">
        <w:tc>
          <w:tcPr>
            <w:tcW w:w="1413" w:type="dxa"/>
          </w:tcPr>
          <w:p w14:paraId="346C657D" w14:textId="36250F00" w:rsidR="0092211E" w:rsidRDefault="0092211E" w:rsidP="0092211E">
            <w:pPr>
              <w:spacing w:before="120" w:after="120"/>
              <w:rPr>
                <w:rFonts w:ascii="Arial" w:hAnsi="Arial" w:cs="Arial"/>
              </w:rPr>
            </w:pPr>
            <w:r>
              <w:rPr>
                <w:rFonts w:ascii="Arial" w:hAnsi="Arial" w:cs="Arial"/>
              </w:rPr>
              <w:t>Question 2</w:t>
            </w:r>
          </w:p>
        </w:tc>
        <w:tc>
          <w:tcPr>
            <w:tcW w:w="7603" w:type="dxa"/>
          </w:tcPr>
          <w:p w14:paraId="3D7E37B7" w14:textId="498BE6CE" w:rsidR="0092211E" w:rsidRDefault="0014430F" w:rsidP="0092211E">
            <w:pPr>
              <w:spacing w:before="120" w:after="120"/>
              <w:rPr>
                <w:rFonts w:ascii="Arial" w:hAnsi="Arial" w:cs="Arial"/>
              </w:rPr>
            </w:pPr>
            <w:r>
              <w:rPr>
                <w:rFonts w:ascii="Arial" w:hAnsi="Arial" w:cs="Arial"/>
              </w:rPr>
              <w:t>Help us to understand how your work is innovative and new. We will prioritise innovations that are simple and can be easily adopted. If you need guidance on understanding the evidence that supports your innovative approach</w:t>
            </w:r>
            <w:r w:rsidR="00E2430F">
              <w:rPr>
                <w:rFonts w:ascii="Arial" w:hAnsi="Arial" w:cs="Arial"/>
              </w:rPr>
              <w:t>,</w:t>
            </w:r>
            <w:r>
              <w:rPr>
                <w:rFonts w:ascii="Arial" w:hAnsi="Arial" w:cs="Arial"/>
              </w:rPr>
              <w:t xml:space="preserve"> then contact </w:t>
            </w:r>
            <w:hyperlink r:id="rId19" w:history="1">
              <w:r w:rsidRPr="003934EF">
                <w:rPr>
                  <w:rStyle w:val="Hyperlink"/>
                  <w:rFonts w:ascii="Arial" w:hAnsi="Arial" w:cs="Arial"/>
                </w:rPr>
                <w:t>Kate.Phillips17@nhs.net</w:t>
              </w:r>
            </w:hyperlink>
            <w:r>
              <w:rPr>
                <w:rFonts w:ascii="Arial" w:hAnsi="Arial" w:cs="Arial"/>
              </w:rPr>
              <w:t xml:space="preserve"> for support.  </w:t>
            </w:r>
          </w:p>
        </w:tc>
      </w:tr>
      <w:tr w:rsidR="0092211E" w14:paraId="04CC3384" w14:textId="77777777" w:rsidTr="0092211E">
        <w:tc>
          <w:tcPr>
            <w:tcW w:w="1413" w:type="dxa"/>
          </w:tcPr>
          <w:p w14:paraId="703AB655" w14:textId="517C55B6" w:rsidR="0092211E" w:rsidRDefault="0092211E" w:rsidP="0092211E">
            <w:pPr>
              <w:spacing w:before="120" w:after="120"/>
              <w:rPr>
                <w:rFonts w:ascii="Arial" w:hAnsi="Arial" w:cs="Arial"/>
              </w:rPr>
            </w:pPr>
            <w:r>
              <w:rPr>
                <w:rFonts w:ascii="Arial" w:hAnsi="Arial" w:cs="Arial"/>
              </w:rPr>
              <w:t>Question 3</w:t>
            </w:r>
          </w:p>
        </w:tc>
        <w:tc>
          <w:tcPr>
            <w:tcW w:w="7603" w:type="dxa"/>
          </w:tcPr>
          <w:p w14:paraId="1771D384" w14:textId="014FD1F0" w:rsidR="0092211E" w:rsidRDefault="0014430F" w:rsidP="0092211E">
            <w:pPr>
              <w:spacing w:before="120" w:after="120"/>
              <w:rPr>
                <w:rFonts w:ascii="Arial" w:hAnsi="Arial" w:cs="Arial"/>
              </w:rPr>
            </w:pPr>
            <w:r>
              <w:rPr>
                <w:rFonts w:ascii="Arial" w:hAnsi="Arial" w:cs="Arial"/>
              </w:rPr>
              <w:t>Please provide details</w:t>
            </w:r>
            <w:r w:rsidR="00FC403A">
              <w:rPr>
                <w:rFonts w:ascii="Arial" w:hAnsi="Arial" w:cs="Arial"/>
              </w:rPr>
              <w:t xml:space="preserve"> of what you have done and are currently doing to deliver the project / innovation</w:t>
            </w:r>
            <w:r>
              <w:rPr>
                <w:rFonts w:ascii="Arial" w:hAnsi="Arial" w:cs="Arial"/>
              </w:rPr>
              <w:t xml:space="preserve">. </w:t>
            </w:r>
          </w:p>
        </w:tc>
      </w:tr>
      <w:tr w:rsidR="0092211E" w14:paraId="61B145FA" w14:textId="77777777" w:rsidTr="0092211E">
        <w:tc>
          <w:tcPr>
            <w:tcW w:w="1413" w:type="dxa"/>
          </w:tcPr>
          <w:p w14:paraId="28E10A26" w14:textId="7D9C9162" w:rsidR="0092211E" w:rsidRDefault="0092211E" w:rsidP="0092211E">
            <w:pPr>
              <w:spacing w:before="120" w:after="120"/>
              <w:rPr>
                <w:rFonts w:ascii="Arial" w:hAnsi="Arial" w:cs="Arial"/>
              </w:rPr>
            </w:pPr>
            <w:r>
              <w:rPr>
                <w:rFonts w:ascii="Arial" w:hAnsi="Arial" w:cs="Arial"/>
              </w:rPr>
              <w:t>Question 4</w:t>
            </w:r>
          </w:p>
        </w:tc>
        <w:tc>
          <w:tcPr>
            <w:tcW w:w="7603" w:type="dxa"/>
          </w:tcPr>
          <w:p w14:paraId="132CE2FA" w14:textId="043DE95C" w:rsidR="0092211E" w:rsidRDefault="0092211E" w:rsidP="0092211E">
            <w:pPr>
              <w:rPr>
                <w:rFonts w:ascii="Arial" w:hAnsi="Arial" w:cs="Arial"/>
              </w:rPr>
            </w:pPr>
            <w:r w:rsidRPr="007D26D6">
              <w:rPr>
                <w:rFonts w:ascii="Arial" w:hAnsi="Arial" w:cs="Arial"/>
              </w:rPr>
              <w:t xml:space="preserve">We will prioritise </w:t>
            </w:r>
            <w:r>
              <w:rPr>
                <w:rFonts w:ascii="Arial" w:hAnsi="Arial" w:cs="Arial"/>
              </w:rPr>
              <w:t>innovations</w:t>
            </w:r>
            <w:r w:rsidRPr="007D26D6">
              <w:rPr>
                <w:rFonts w:ascii="Arial" w:hAnsi="Arial" w:cs="Arial"/>
              </w:rPr>
              <w:t xml:space="preserve"> where the</w:t>
            </w:r>
            <w:r>
              <w:rPr>
                <w:rFonts w:ascii="Arial" w:hAnsi="Arial" w:cs="Arial"/>
              </w:rPr>
              <w:t xml:space="preserve"> current and anticipated</w:t>
            </w:r>
            <w:r w:rsidRPr="007D26D6">
              <w:rPr>
                <w:rFonts w:ascii="Arial" w:hAnsi="Arial" w:cs="Arial"/>
              </w:rPr>
              <w:t xml:space="preserve"> benefits are clear and measurable</w:t>
            </w:r>
            <w:r>
              <w:rPr>
                <w:rFonts w:ascii="Arial" w:hAnsi="Arial" w:cs="Arial"/>
              </w:rPr>
              <w:t xml:space="preserve">. </w:t>
            </w:r>
            <w:r w:rsidR="00D8270F">
              <w:rPr>
                <w:rFonts w:ascii="Arial" w:hAnsi="Arial" w:cs="Arial"/>
              </w:rPr>
              <w:t xml:space="preserve">If you require any help with describing the impact of your </w:t>
            </w:r>
            <w:proofErr w:type="gramStart"/>
            <w:r w:rsidR="00D8270F">
              <w:rPr>
                <w:rFonts w:ascii="Arial" w:hAnsi="Arial" w:cs="Arial"/>
              </w:rPr>
              <w:t>project</w:t>
            </w:r>
            <w:proofErr w:type="gramEnd"/>
            <w:r w:rsidR="00D8270F">
              <w:rPr>
                <w:rFonts w:ascii="Arial" w:hAnsi="Arial" w:cs="Arial"/>
              </w:rPr>
              <w:t xml:space="preserve"> please contact </w:t>
            </w:r>
            <w:hyperlink r:id="rId20" w:history="1">
              <w:r w:rsidR="00D8270F" w:rsidRPr="00591245">
                <w:rPr>
                  <w:rStyle w:val="Hyperlink"/>
                  <w:rFonts w:ascii="Arial" w:hAnsi="Arial" w:cs="Arial"/>
                </w:rPr>
                <w:t>K</w:t>
              </w:r>
              <w:r w:rsidR="00D8270F" w:rsidRPr="00D8270F">
                <w:rPr>
                  <w:rStyle w:val="Hyperlink"/>
                  <w:rFonts w:ascii="Arial" w:hAnsi="Arial" w:cs="Arial"/>
                </w:rPr>
                <w:t>ate.Phillips17@nhs.net</w:t>
              </w:r>
            </w:hyperlink>
            <w:r w:rsidR="00D8270F">
              <w:rPr>
                <w:rFonts w:ascii="Arial" w:hAnsi="Arial" w:cs="Arial"/>
              </w:rPr>
              <w:t xml:space="preserve"> who can help with your understanding of data and evidence. </w:t>
            </w:r>
          </w:p>
          <w:p w14:paraId="4F87C735" w14:textId="77777777" w:rsidR="0014430F" w:rsidRDefault="0014430F" w:rsidP="0092211E">
            <w:pPr>
              <w:rPr>
                <w:rFonts w:ascii="Arial" w:hAnsi="Arial" w:cs="Arial"/>
              </w:rPr>
            </w:pPr>
          </w:p>
          <w:p w14:paraId="315D3BD9" w14:textId="60CDBD1C" w:rsidR="0014430F" w:rsidRDefault="0014430F" w:rsidP="0092211E">
            <w:pPr>
              <w:rPr>
                <w:rFonts w:ascii="Arial" w:hAnsi="Arial" w:cs="Arial"/>
              </w:rPr>
            </w:pPr>
            <w:r>
              <w:rPr>
                <w:rFonts w:ascii="Arial" w:hAnsi="Arial" w:cs="Arial"/>
              </w:rPr>
              <w:t>We will prioritise innovations with the potential for high impact benefits.</w:t>
            </w:r>
          </w:p>
          <w:p w14:paraId="40652999" w14:textId="77777777" w:rsidR="0092211E" w:rsidRDefault="0092211E" w:rsidP="0092211E">
            <w:pPr>
              <w:rPr>
                <w:rFonts w:ascii="Arial" w:hAnsi="Arial" w:cs="Arial"/>
              </w:rPr>
            </w:pPr>
          </w:p>
          <w:p w14:paraId="5C4F1A50" w14:textId="56E660A2" w:rsidR="0092211E" w:rsidRDefault="0092211E" w:rsidP="0092211E">
            <w:pPr>
              <w:rPr>
                <w:rFonts w:ascii="Arial" w:hAnsi="Arial" w:cs="Arial"/>
              </w:rPr>
            </w:pPr>
            <w:r w:rsidRPr="00D21F00">
              <w:rPr>
                <w:rFonts w:ascii="Arial" w:hAnsi="Arial" w:cs="Arial"/>
              </w:rPr>
              <w:t>We’re interested in health and other inequalities. You may have addressed these in your work. This is an important issue b</w:t>
            </w:r>
            <w:r>
              <w:rPr>
                <w:rFonts w:ascii="Arial" w:hAnsi="Arial" w:cs="Arial"/>
              </w:rPr>
              <w:t xml:space="preserve">ut not a main selection criterion. Please share details of your Equality Impact Assessment, if one has been </w:t>
            </w:r>
            <w:proofErr w:type="spellStart"/>
            <w:proofErr w:type="gramStart"/>
            <w:r>
              <w:rPr>
                <w:rFonts w:ascii="Arial" w:hAnsi="Arial" w:cs="Arial"/>
              </w:rPr>
              <w:t>undertaken</w:t>
            </w:r>
            <w:r w:rsidR="00FC403A">
              <w:rPr>
                <w:rFonts w:ascii="Arial" w:hAnsi="Arial" w:cs="Arial"/>
              </w:rPr>
              <w:t>.T</w:t>
            </w:r>
            <w:r w:rsidR="00FA07EF">
              <w:rPr>
                <w:rFonts w:ascii="Arial" w:hAnsi="Arial" w:cs="Arial"/>
              </w:rPr>
              <w:t>his</w:t>
            </w:r>
            <w:proofErr w:type="spellEnd"/>
            <w:proofErr w:type="gramEnd"/>
            <w:r w:rsidR="00FA07EF">
              <w:rPr>
                <w:rFonts w:ascii="Arial" w:hAnsi="Arial" w:cs="Arial"/>
              </w:rPr>
              <w:t xml:space="preserve"> can be included </w:t>
            </w:r>
            <w:r w:rsidR="00FC403A">
              <w:rPr>
                <w:rFonts w:ascii="Arial" w:hAnsi="Arial" w:cs="Arial"/>
              </w:rPr>
              <w:t xml:space="preserve">as a separate attachment </w:t>
            </w:r>
            <w:r w:rsidR="00FA07EF">
              <w:rPr>
                <w:rFonts w:ascii="Arial" w:hAnsi="Arial" w:cs="Arial"/>
              </w:rPr>
              <w:t xml:space="preserve">in your submission email. </w:t>
            </w:r>
          </w:p>
        </w:tc>
      </w:tr>
      <w:tr w:rsidR="0092211E" w14:paraId="295CE835" w14:textId="77777777" w:rsidTr="0092211E">
        <w:tc>
          <w:tcPr>
            <w:tcW w:w="1413" w:type="dxa"/>
          </w:tcPr>
          <w:p w14:paraId="68D67CA2" w14:textId="3ABB4823" w:rsidR="0092211E" w:rsidRDefault="0092211E" w:rsidP="0092211E">
            <w:pPr>
              <w:spacing w:before="120" w:after="120"/>
              <w:rPr>
                <w:rFonts w:ascii="Arial" w:hAnsi="Arial" w:cs="Arial"/>
              </w:rPr>
            </w:pPr>
            <w:r>
              <w:rPr>
                <w:rFonts w:ascii="Arial" w:hAnsi="Arial" w:cs="Arial"/>
              </w:rPr>
              <w:t>Question 5</w:t>
            </w:r>
          </w:p>
        </w:tc>
        <w:tc>
          <w:tcPr>
            <w:tcW w:w="7603" w:type="dxa"/>
          </w:tcPr>
          <w:p w14:paraId="715A2F0D" w14:textId="1EDBF876" w:rsidR="0092211E" w:rsidRDefault="0014430F" w:rsidP="0092211E">
            <w:pPr>
              <w:spacing w:before="120" w:after="120"/>
              <w:rPr>
                <w:rFonts w:ascii="Arial" w:hAnsi="Arial" w:cs="Arial"/>
              </w:rPr>
            </w:pPr>
            <w:r>
              <w:rPr>
                <w:rFonts w:ascii="Arial" w:hAnsi="Arial" w:cs="Arial"/>
              </w:rPr>
              <w:t xml:space="preserve">Try to show us that influential people want to see </w:t>
            </w:r>
            <w:r w:rsidR="00FC403A">
              <w:rPr>
                <w:rFonts w:ascii="Arial" w:hAnsi="Arial" w:cs="Arial"/>
              </w:rPr>
              <w:t xml:space="preserve">your project / </w:t>
            </w:r>
            <w:r>
              <w:rPr>
                <w:rFonts w:ascii="Arial" w:hAnsi="Arial" w:cs="Arial"/>
              </w:rPr>
              <w:t>innovation grow.</w:t>
            </w:r>
          </w:p>
          <w:p w14:paraId="07783383" w14:textId="2ADE954B" w:rsidR="0014430F" w:rsidRDefault="0014430F" w:rsidP="0014430F">
            <w:pPr>
              <w:rPr>
                <w:rFonts w:ascii="Arial" w:hAnsi="Arial" w:cs="Arial"/>
              </w:rPr>
            </w:pPr>
            <w:r w:rsidRPr="00B96DBA">
              <w:rPr>
                <w:rFonts w:ascii="Arial" w:hAnsi="Arial" w:cs="Arial"/>
              </w:rPr>
              <w:t xml:space="preserve">We need at least one organisation </w:t>
            </w:r>
            <w:r>
              <w:rPr>
                <w:rFonts w:ascii="Arial" w:hAnsi="Arial" w:cs="Arial"/>
              </w:rPr>
              <w:t>who you think may be</w:t>
            </w:r>
            <w:r w:rsidRPr="00B96DBA">
              <w:rPr>
                <w:rFonts w:ascii="Arial" w:hAnsi="Arial" w:cs="Arial"/>
              </w:rPr>
              <w:t xml:space="preserve"> willing to be the first adopter of the proposal. </w:t>
            </w:r>
          </w:p>
        </w:tc>
      </w:tr>
      <w:tr w:rsidR="0092211E" w14:paraId="753890DA" w14:textId="77777777" w:rsidTr="0092211E">
        <w:tc>
          <w:tcPr>
            <w:tcW w:w="1413" w:type="dxa"/>
          </w:tcPr>
          <w:p w14:paraId="6C44F4E5" w14:textId="22146356" w:rsidR="0092211E" w:rsidRDefault="0092211E" w:rsidP="0092211E">
            <w:pPr>
              <w:spacing w:before="120" w:after="120"/>
              <w:rPr>
                <w:rFonts w:ascii="Arial" w:hAnsi="Arial" w:cs="Arial"/>
              </w:rPr>
            </w:pPr>
            <w:r>
              <w:rPr>
                <w:rFonts w:ascii="Arial" w:hAnsi="Arial" w:cs="Arial"/>
              </w:rPr>
              <w:t>Question 6</w:t>
            </w:r>
          </w:p>
        </w:tc>
        <w:tc>
          <w:tcPr>
            <w:tcW w:w="7603" w:type="dxa"/>
          </w:tcPr>
          <w:p w14:paraId="2C73E583" w14:textId="6A7194E1" w:rsidR="0092211E" w:rsidRDefault="0014430F" w:rsidP="0092211E">
            <w:pPr>
              <w:spacing w:before="120" w:after="120"/>
              <w:rPr>
                <w:rFonts w:ascii="Arial" w:hAnsi="Arial" w:cs="Arial"/>
              </w:rPr>
            </w:pPr>
            <w:r w:rsidRPr="00B96DBA">
              <w:rPr>
                <w:rFonts w:ascii="Arial" w:hAnsi="Arial" w:cs="Arial"/>
              </w:rPr>
              <w:t xml:space="preserve">Your organisation needs to be aware of </w:t>
            </w:r>
            <w:r w:rsidR="00FC403A">
              <w:rPr>
                <w:rFonts w:ascii="Arial" w:hAnsi="Arial" w:cs="Arial"/>
              </w:rPr>
              <w:t>and support your application to this programme</w:t>
            </w:r>
            <w:r w:rsidRPr="00B96DBA">
              <w:rPr>
                <w:rFonts w:ascii="Arial" w:hAnsi="Arial" w:cs="Arial"/>
              </w:rPr>
              <w:t>. Your sponsor would normally be the Chief Executive of your employing organisation</w:t>
            </w:r>
            <w:r>
              <w:rPr>
                <w:rFonts w:ascii="Arial" w:hAnsi="Arial" w:cs="Arial"/>
              </w:rPr>
              <w:t>.</w:t>
            </w:r>
          </w:p>
        </w:tc>
      </w:tr>
      <w:tr w:rsidR="0092211E" w14:paraId="179031F9" w14:textId="77777777" w:rsidTr="0092211E">
        <w:tc>
          <w:tcPr>
            <w:tcW w:w="1413" w:type="dxa"/>
          </w:tcPr>
          <w:p w14:paraId="5099EA4E" w14:textId="016AF5FD" w:rsidR="0092211E" w:rsidRDefault="0092211E" w:rsidP="0092211E">
            <w:pPr>
              <w:spacing w:before="120" w:after="120"/>
              <w:rPr>
                <w:rFonts w:ascii="Arial" w:hAnsi="Arial" w:cs="Arial"/>
              </w:rPr>
            </w:pPr>
            <w:r>
              <w:rPr>
                <w:rFonts w:ascii="Arial" w:hAnsi="Arial" w:cs="Arial"/>
              </w:rPr>
              <w:t xml:space="preserve">Question 7 </w:t>
            </w:r>
          </w:p>
        </w:tc>
        <w:tc>
          <w:tcPr>
            <w:tcW w:w="7603" w:type="dxa"/>
          </w:tcPr>
          <w:p w14:paraId="3BBE88BB" w14:textId="761ABCB3" w:rsidR="0092211E" w:rsidRDefault="0014430F" w:rsidP="0092211E">
            <w:pPr>
              <w:spacing w:before="120" w:after="120"/>
              <w:rPr>
                <w:rFonts w:ascii="Arial" w:hAnsi="Arial" w:cs="Arial"/>
              </w:rPr>
            </w:pPr>
            <w:r>
              <w:rPr>
                <w:rFonts w:ascii="Arial" w:hAnsi="Arial" w:cs="Arial"/>
              </w:rPr>
              <w:t xml:space="preserve">Show us that you understand the </w:t>
            </w:r>
            <w:r w:rsidR="00FC403A">
              <w:rPr>
                <w:rFonts w:ascii="Arial" w:hAnsi="Arial" w:cs="Arial"/>
              </w:rPr>
              <w:t xml:space="preserve">factors and </w:t>
            </w:r>
            <w:r>
              <w:rPr>
                <w:rFonts w:ascii="Arial" w:hAnsi="Arial" w:cs="Arial"/>
              </w:rPr>
              <w:t>levers that will support spread of your innovative solution and any areas for development in readiness for spread.</w:t>
            </w:r>
          </w:p>
        </w:tc>
      </w:tr>
    </w:tbl>
    <w:p w14:paraId="38606107" w14:textId="77777777" w:rsidR="0092211E" w:rsidRDefault="0092211E" w:rsidP="0092211E">
      <w:pPr>
        <w:rPr>
          <w:rFonts w:ascii="Arial" w:hAnsi="Arial" w:cs="Arial"/>
        </w:rPr>
      </w:pPr>
    </w:p>
    <w:p w14:paraId="25E1DF9F" w14:textId="77777777" w:rsidR="000D4879" w:rsidRDefault="000D4879" w:rsidP="000D4879">
      <w:pPr>
        <w:rPr>
          <w:rFonts w:ascii="Arial" w:hAnsi="Arial" w:cs="Arial"/>
        </w:rPr>
      </w:pPr>
    </w:p>
    <w:p w14:paraId="7E5911DB" w14:textId="227CC0B1" w:rsidR="009A31EB" w:rsidRPr="008755B7" w:rsidRDefault="009A31EB" w:rsidP="009A31EB">
      <w:pPr>
        <w:rPr>
          <w:rFonts w:ascii="Arial" w:hAnsi="Arial" w:cs="Arial"/>
        </w:rPr>
      </w:pPr>
      <w:r w:rsidRPr="0081768C">
        <w:rPr>
          <w:rFonts w:ascii="Arial" w:hAnsi="Arial" w:cs="Arial"/>
          <w:b/>
        </w:rPr>
        <w:t>Further thoughts on the selection process</w:t>
      </w:r>
      <w:r w:rsidRPr="007D26D6">
        <w:rPr>
          <w:rFonts w:ascii="Arial" w:hAnsi="Arial" w:cs="Arial"/>
        </w:rPr>
        <w:t xml:space="preserve"> </w:t>
      </w:r>
      <w:r>
        <w:rPr>
          <w:rFonts w:ascii="Arial" w:hAnsi="Arial" w:cs="Arial"/>
        </w:rPr>
        <w:t>–</w:t>
      </w:r>
      <w:r w:rsidRPr="007D26D6">
        <w:rPr>
          <w:rFonts w:ascii="Arial" w:hAnsi="Arial" w:cs="Arial"/>
        </w:rPr>
        <w:t xml:space="preserve"> </w:t>
      </w:r>
      <w:r w:rsidRPr="008755B7">
        <w:rPr>
          <w:rFonts w:ascii="Arial" w:hAnsi="Arial" w:cs="Arial"/>
        </w:rPr>
        <w:t xml:space="preserve">the selection panel will be made up of senior leaders across the West of England </w:t>
      </w:r>
      <w:r w:rsidR="00185771">
        <w:rPr>
          <w:rFonts w:ascii="Arial" w:hAnsi="Arial" w:cs="Arial"/>
        </w:rPr>
        <w:t>within key stakeholder sectors</w:t>
      </w:r>
      <w:r w:rsidR="00FC403A">
        <w:rPr>
          <w:rFonts w:ascii="Arial" w:hAnsi="Arial" w:cs="Arial"/>
        </w:rPr>
        <w:t>,</w:t>
      </w:r>
      <w:r w:rsidR="00185771">
        <w:rPr>
          <w:rFonts w:ascii="Arial" w:hAnsi="Arial" w:cs="Arial"/>
        </w:rPr>
        <w:t xml:space="preserve"> such as</w:t>
      </w:r>
      <w:r w:rsidR="00185771" w:rsidRPr="00185771">
        <w:t xml:space="preserve"> </w:t>
      </w:r>
      <w:r w:rsidR="00185771" w:rsidRPr="00185771">
        <w:rPr>
          <w:rFonts w:ascii="Arial" w:hAnsi="Arial" w:cs="Arial"/>
        </w:rPr>
        <w:t xml:space="preserve">education, local </w:t>
      </w:r>
      <w:r w:rsidR="00FC403A" w:rsidRPr="00185771">
        <w:rPr>
          <w:rFonts w:ascii="Arial" w:hAnsi="Arial" w:cs="Arial"/>
        </w:rPr>
        <w:t>authorit</w:t>
      </w:r>
      <w:r w:rsidR="00FC403A">
        <w:rPr>
          <w:rFonts w:ascii="Arial" w:hAnsi="Arial" w:cs="Arial"/>
        </w:rPr>
        <w:t>ies</w:t>
      </w:r>
      <w:r w:rsidR="00185771" w:rsidRPr="00185771">
        <w:rPr>
          <w:rFonts w:ascii="Arial" w:hAnsi="Arial" w:cs="Arial"/>
        </w:rPr>
        <w:t xml:space="preserve">, </w:t>
      </w:r>
      <w:r w:rsidR="0092211E">
        <w:rPr>
          <w:rFonts w:ascii="Arial" w:hAnsi="Arial" w:cs="Arial"/>
        </w:rPr>
        <w:t>v</w:t>
      </w:r>
      <w:r w:rsidR="00185771" w:rsidRPr="00185771">
        <w:rPr>
          <w:rFonts w:ascii="Arial" w:hAnsi="Arial" w:cs="Arial"/>
        </w:rPr>
        <w:t>oluntary</w:t>
      </w:r>
      <w:r w:rsidR="0092211E">
        <w:rPr>
          <w:rFonts w:ascii="Arial" w:hAnsi="Arial" w:cs="Arial"/>
        </w:rPr>
        <w:t>, c</w:t>
      </w:r>
      <w:r w:rsidR="00185771" w:rsidRPr="00185771">
        <w:rPr>
          <w:rFonts w:ascii="Arial" w:hAnsi="Arial" w:cs="Arial"/>
        </w:rPr>
        <w:t>ommunity</w:t>
      </w:r>
      <w:r w:rsidR="0092211E">
        <w:rPr>
          <w:rFonts w:ascii="Arial" w:hAnsi="Arial" w:cs="Arial"/>
        </w:rPr>
        <w:t>, s</w:t>
      </w:r>
      <w:r w:rsidR="00185771" w:rsidRPr="00185771">
        <w:rPr>
          <w:rFonts w:ascii="Arial" w:hAnsi="Arial" w:cs="Arial"/>
        </w:rPr>
        <w:t xml:space="preserve">ocial </w:t>
      </w:r>
      <w:proofErr w:type="gramStart"/>
      <w:r w:rsidR="0092211E">
        <w:rPr>
          <w:rFonts w:ascii="Arial" w:hAnsi="Arial" w:cs="Arial"/>
        </w:rPr>
        <w:t>e</w:t>
      </w:r>
      <w:r w:rsidR="00185771" w:rsidRPr="00185771">
        <w:rPr>
          <w:rFonts w:ascii="Arial" w:hAnsi="Arial" w:cs="Arial"/>
        </w:rPr>
        <w:t>nterprise</w:t>
      </w:r>
      <w:proofErr w:type="gramEnd"/>
      <w:r w:rsidR="0092211E">
        <w:rPr>
          <w:rFonts w:ascii="Arial" w:hAnsi="Arial" w:cs="Arial"/>
        </w:rPr>
        <w:t xml:space="preserve"> and faith </w:t>
      </w:r>
      <w:r w:rsidR="00185771" w:rsidRPr="00185771">
        <w:rPr>
          <w:rFonts w:ascii="Arial" w:hAnsi="Arial" w:cs="Arial"/>
        </w:rPr>
        <w:t>(VCSE</w:t>
      </w:r>
      <w:r w:rsidR="0092211E">
        <w:rPr>
          <w:rFonts w:ascii="Arial" w:hAnsi="Arial" w:cs="Arial"/>
        </w:rPr>
        <w:t>F</w:t>
      </w:r>
      <w:r w:rsidR="00185771" w:rsidRPr="00185771">
        <w:rPr>
          <w:rFonts w:ascii="Arial" w:hAnsi="Arial" w:cs="Arial"/>
        </w:rPr>
        <w:t>), the NHS and adult social care</w:t>
      </w:r>
      <w:r w:rsidRPr="008755B7">
        <w:rPr>
          <w:rFonts w:ascii="Arial" w:hAnsi="Arial" w:cs="Arial"/>
        </w:rPr>
        <w:t>.</w:t>
      </w:r>
    </w:p>
    <w:p w14:paraId="3A0EF9F7" w14:textId="308B5EF5" w:rsidR="009A31EB" w:rsidRDefault="009A31EB" w:rsidP="009A31EB">
      <w:pPr>
        <w:rPr>
          <w:rFonts w:ascii="Arial" w:hAnsi="Arial" w:cs="Arial"/>
        </w:rPr>
      </w:pPr>
      <w:r w:rsidRPr="008755B7">
        <w:rPr>
          <w:rFonts w:ascii="Arial" w:hAnsi="Arial" w:cs="Arial"/>
        </w:rPr>
        <w:t>The sorts of things they will want to weigh up will be how to achieve some quick wins</w:t>
      </w:r>
      <w:r w:rsidR="00185771">
        <w:rPr>
          <w:rFonts w:ascii="Arial" w:hAnsi="Arial" w:cs="Arial"/>
        </w:rPr>
        <w:t>,</w:t>
      </w:r>
      <w:r w:rsidRPr="008755B7">
        <w:rPr>
          <w:rFonts w:ascii="Arial" w:hAnsi="Arial" w:cs="Arial"/>
        </w:rPr>
        <w:t xml:space="preserve"> </w:t>
      </w:r>
      <w:r w:rsidR="00185771">
        <w:rPr>
          <w:rFonts w:ascii="Arial" w:hAnsi="Arial" w:cs="Arial"/>
        </w:rPr>
        <w:t xml:space="preserve">significant </w:t>
      </w:r>
      <w:r w:rsidRPr="008755B7">
        <w:rPr>
          <w:rFonts w:ascii="Arial" w:hAnsi="Arial" w:cs="Arial"/>
        </w:rPr>
        <w:t>benefits</w:t>
      </w:r>
      <w:r w:rsidR="00185771">
        <w:rPr>
          <w:rFonts w:ascii="Arial" w:hAnsi="Arial" w:cs="Arial"/>
        </w:rPr>
        <w:t xml:space="preserve"> </w:t>
      </w:r>
      <w:r w:rsidR="0092211E">
        <w:rPr>
          <w:rFonts w:ascii="Arial" w:hAnsi="Arial" w:cs="Arial"/>
        </w:rPr>
        <w:t xml:space="preserve">when adopted across multiple organisations, the chance to reduce health inequalities </w:t>
      </w:r>
      <w:r w:rsidR="00185771">
        <w:rPr>
          <w:rFonts w:ascii="Arial" w:hAnsi="Arial" w:cs="Arial"/>
        </w:rPr>
        <w:t xml:space="preserve">and </w:t>
      </w:r>
      <w:r w:rsidR="0092211E">
        <w:rPr>
          <w:rFonts w:ascii="Arial" w:hAnsi="Arial" w:cs="Arial"/>
        </w:rPr>
        <w:t xml:space="preserve">the </w:t>
      </w:r>
      <w:r w:rsidR="00185771">
        <w:rPr>
          <w:rFonts w:ascii="Arial" w:hAnsi="Arial" w:cs="Arial"/>
        </w:rPr>
        <w:t xml:space="preserve">ease of adoption. </w:t>
      </w:r>
    </w:p>
    <w:p w14:paraId="5E1247CB" w14:textId="77777777" w:rsidR="009A31EB" w:rsidRDefault="009A31EB" w:rsidP="000D4879">
      <w:pPr>
        <w:rPr>
          <w:rFonts w:ascii="Arial" w:hAnsi="Arial" w:cs="Arial"/>
        </w:rPr>
      </w:pPr>
    </w:p>
    <w:p w14:paraId="452765EA" w14:textId="77777777" w:rsidR="005971D7" w:rsidRDefault="005971D7" w:rsidP="000D4879">
      <w:pPr>
        <w:rPr>
          <w:rFonts w:ascii="Arial" w:hAnsi="Arial" w:cs="Arial"/>
        </w:rPr>
      </w:pPr>
    </w:p>
    <w:p w14:paraId="54972817" w14:textId="77777777" w:rsidR="005971D7" w:rsidRDefault="005971D7" w:rsidP="000D4879">
      <w:pPr>
        <w:rPr>
          <w:rFonts w:ascii="Arial" w:hAnsi="Arial" w:cs="Arial"/>
        </w:rPr>
      </w:pPr>
    </w:p>
    <w:p w14:paraId="2034FA48" w14:textId="3F32337B" w:rsidR="0098112B" w:rsidRDefault="0098112B" w:rsidP="0098112B">
      <w:pPr>
        <w:rPr>
          <w:rFonts w:ascii="Arial" w:hAnsi="Arial" w:cs="Arial"/>
          <w:b/>
        </w:rPr>
      </w:pPr>
      <w:r>
        <w:rPr>
          <w:rFonts w:ascii="Arial" w:hAnsi="Arial" w:cs="Arial"/>
        </w:rPr>
        <w:t>If you have any questions and to return this form</w:t>
      </w:r>
      <w:r w:rsidR="007A7ED4">
        <w:rPr>
          <w:rFonts w:ascii="Arial" w:hAnsi="Arial" w:cs="Arial"/>
        </w:rPr>
        <w:t>,</w:t>
      </w:r>
      <w:r>
        <w:rPr>
          <w:rFonts w:ascii="Arial" w:hAnsi="Arial" w:cs="Arial"/>
        </w:rPr>
        <w:t xml:space="preserve"> please </w:t>
      </w:r>
      <w:r w:rsidR="00FC403A">
        <w:rPr>
          <w:rFonts w:ascii="Arial" w:hAnsi="Arial" w:cs="Arial"/>
        </w:rPr>
        <w:t xml:space="preserve">email </w:t>
      </w:r>
      <w:hyperlink r:id="rId21" w:history="1">
        <w:r w:rsidRPr="002C4727">
          <w:rPr>
            <w:rStyle w:val="Hyperlink"/>
            <w:rFonts w:ascii="Arial" w:hAnsi="Arial" w:cs="Arial"/>
          </w:rPr>
          <w:t>Kate.Phillips17@nhs.net</w:t>
        </w:r>
      </w:hyperlink>
      <w:r>
        <w:rPr>
          <w:rFonts w:ascii="Arial" w:hAnsi="Arial" w:cs="Arial"/>
        </w:rPr>
        <w:t xml:space="preserve"> by </w:t>
      </w:r>
      <w:r w:rsidRPr="002D6DE0">
        <w:rPr>
          <w:rFonts w:ascii="Arial" w:hAnsi="Arial" w:cs="Arial"/>
          <w:b/>
        </w:rPr>
        <w:t xml:space="preserve">Friday </w:t>
      </w:r>
      <w:r>
        <w:rPr>
          <w:rFonts w:ascii="Arial" w:hAnsi="Arial" w:cs="Arial"/>
          <w:b/>
        </w:rPr>
        <w:t xml:space="preserve">31 May. </w:t>
      </w:r>
    </w:p>
    <w:p w14:paraId="7AA44A54" w14:textId="373B6D02" w:rsidR="00BC30EF" w:rsidRPr="00566128" w:rsidRDefault="00566128" w:rsidP="00566128">
      <w:pPr>
        <w:rPr>
          <w:rFonts w:ascii="Arial" w:hAnsi="Arial" w:cs="Arial"/>
        </w:rPr>
      </w:pPr>
      <w:r w:rsidRPr="00566128">
        <w:rPr>
          <w:rFonts w:ascii="Arial" w:hAnsi="Arial" w:cs="Arial"/>
        </w:rPr>
        <w:tab/>
        <w:t xml:space="preserve"> </w:t>
      </w:r>
      <w:r w:rsidRPr="00566128">
        <w:rPr>
          <w:rFonts w:ascii="Arial" w:hAnsi="Arial" w:cs="Arial"/>
        </w:rPr>
        <w:tab/>
      </w:r>
    </w:p>
    <w:sectPr w:rsidR="00BC30EF" w:rsidRPr="00566128">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DE4B" w14:textId="77777777" w:rsidR="00922AF9" w:rsidRDefault="00922AF9" w:rsidP="00566128">
      <w:pPr>
        <w:spacing w:after="0" w:line="240" w:lineRule="auto"/>
      </w:pPr>
      <w:r>
        <w:separator/>
      </w:r>
    </w:p>
  </w:endnote>
  <w:endnote w:type="continuationSeparator" w:id="0">
    <w:p w14:paraId="602B2F45" w14:textId="77777777" w:rsidR="00922AF9" w:rsidRDefault="00922AF9" w:rsidP="0056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575499"/>
      <w:docPartObj>
        <w:docPartGallery w:val="Page Numbers (Bottom of Page)"/>
        <w:docPartUnique/>
      </w:docPartObj>
    </w:sdtPr>
    <w:sdtEndPr/>
    <w:sdtContent>
      <w:p w14:paraId="48CDFFED" w14:textId="70C7F08B" w:rsidR="003B3A0F" w:rsidRDefault="003B3A0F">
        <w:pPr>
          <w:pStyle w:val="Footer"/>
          <w:jc w:val="right"/>
        </w:pPr>
        <w:r>
          <w:fldChar w:fldCharType="begin"/>
        </w:r>
        <w:r>
          <w:instrText>PAGE   \* MERGEFORMAT</w:instrText>
        </w:r>
        <w:r>
          <w:fldChar w:fldCharType="separate"/>
        </w:r>
        <w:r>
          <w:t>2</w:t>
        </w:r>
        <w:r>
          <w:fldChar w:fldCharType="end"/>
        </w:r>
      </w:p>
    </w:sdtContent>
  </w:sdt>
  <w:p w14:paraId="7FCD0388" w14:textId="6DDE1349" w:rsidR="003B3A0F" w:rsidRPr="001A7AD1" w:rsidRDefault="003B3A0F" w:rsidP="003B3A0F">
    <w:pPr>
      <w:pStyle w:val="Footer"/>
      <w:rPr>
        <w:rFonts w:ascii="Arial" w:hAnsi="Arial" w:cs="Arial"/>
        <w:sz w:val="18"/>
        <w:szCs w:val="18"/>
      </w:rPr>
    </w:pPr>
    <w:r>
      <w:rPr>
        <w:rFonts w:ascii="Arial" w:hAnsi="Arial" w:cs="Arial"/>
        <w:sz w:val="18"/>
        <w:szCs w:val="18"/>
      </w:rPr>
      <w:t>Application</w:t>
    </w:r>
    <w:r w:rsidR="0014430F">
      <w:rPr>
        <w:rFonts w:ascii="Arial" w:hAnsi="Arial" w:cs="Arial"/>
        <w:sz w:val="18"/>
        <w:szCs w:val="18"/>
      </w:rPr>
      <w:t xml:space="preserve"> guidance</w:t>
    </w:r>
    <w:r>
      <w:rPr>
        <w:rFonts w:ascii="Arial" w:hAnsi="Arial" w:cs="Arial"/>
        <w:sz w:val="18"/>
        <w:szCs w:val="18"/>
      </w:rPr>
      <w:t xml:space="preserve"> – Evidence into Practice 2024/25</w:t>
    </w:r>
  </w:p>
  <w:p w14:paraId="45CC5F1C" w14:textId="77777777" w:rsidR="003B3A0F" w:rsidRDefault="003B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83E23" w14:textId="77777777" w:rsidR="00922AF9" w:rsidRDefault="00922AF9" w:rsidP="00566128">
      <w:pPr>
        <w:spacing w:after="0" w:line="240" w:lineRule="auto"/>
      </w:pPr>
      <w:r>
        <w:separator/>
      </w:r>
    </w:p>
  </w:footnote>
  <w:footnote w:type="continuationSeparator" w:id="0">
    <w:p w14:paraId="4A7D4323" w14:textId="77777777" w:rsidR="00922AF9" w:rsidRDefault="00922AF9" w:rsidP="00566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7A3FC" w14:textId="50FD0BFF" w:rsidR="00566128" w:rsidRDefault="00566128">
    <w:pPr>
      <w:pStyle w:val="Header"/>
    </w:pPr>
    <w:r>
      <w:rPr>
        <w:noProof/>
      </w:rPr>
      <w:drawing>
        <wp:anchor distT="0" distB="0" distL="114300" distR="114300" simplePos="0" relativeHeight="251660288" behindDoc="1" locked="0" layoutInCell="1" allowOverlap="1" wp14:anchorId="16C2060A" wp14:editId="63CF590C">
          <wp:simplePos x="0" y="0"/>
          <wp:positionH relativeFrom="column">
            <wp:posOffset>-558800</wp:posOffset>
          </wp:positionH>
          <wp:positionV relativeFrom="paragraph">
            <wp:posOffset>-266011</wp:posOffset>
          </wp:positionV>
          <wp:extent cx="1843544" cy="722630"/>
          <wp:effectExtent l="0" t="0" r="4445" b="1270"/>
          <wp:wrapTight wrapText="bothSides">
            <wp:wrapPolygon edited="0">
              <wp:start x="0" y="0"/>
              <wp:lineTo x="0" y="21069"/>
              <wp:lineTo x="21429" y="21069"/>
              <wp:lineTo x="21429" y="0"/>
              <wp:lineTo x="0" y="0"/>
            </wp:wrapPolygon>
          </wp:wrapTight>
          <wp:docPr id="1913610849"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10849"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3544" cy="72263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6648E046" wp14:editId="54D4445F">
          <wp:simplePos x="0" y="0"/>
          <wp:positionH relativeFrom="column">
            <wp:posOffset>4234180</wp:posOffset>
          </wp:positionH>
          <wp:positionV relativeFrom="paragraph">
            <wp:posOffset>-220980</wp:posOffset>
          </wp:positionV>
          <wp:extent cx="2025015" cy="679450"/>
          <wp:effectExtent l="0" t="0" r="0" b="6350"/>
          <wp:wrapTight wrapText="bothSides">
            <wp:wrapPolygon edited="0">
              <wp:start x="4470" y="0"/>
              <wp:lineTo x="813" y="3634"/>
              <wp:lineTo x="203" y="4845"/>
              <wp:lineTo x="203" y="13323"/>
              <wp:lineTo x="813" y="19985"/>
              <wp:lineTo x="1422" y="21196"/>
              <wp:lineTo x="3048" y="21196"/>
              <wp:lineTo x="7112" y="19985"/>
              <wp:lineTo x="20929" y="12718"/>
              <wp:lineTo x="21133" y="9690"/>
              <wp:lineTo x="6096" y="0"/>
              <wp:lineTo x="4470" y="0"/>
            </wp:wrapPolygon>
          </wp:wrapTight>
          <wp:docPr id="1738239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5015" cy="679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6D25"/>
    <w:multiLevelType w:val="hybridMultilevel"/>
    <w:tmpl w:val="6EA2A41A"/>
    <w:lvl w:ilvl="0" w:tplc="CE54E21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F34B4E"/>
    <w:multiLevelType w:val="hybridMultilevel"/>
    <w:tmpl w:val="DCB6C4B2"/>
    <w:lvl w:ilvl="0" w:tplc="8250B6F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96A62"/>
    <w:multiLevelType w:val="hybridMultilevel"/>
    <w:tmpl w:val="F796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FD15EF"/>
    <w:multiLevelType w:val="hybridMultilevel"/>
    <w:tmpl w:val="54165F3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8F446F8"/>
    <w:multiLevelType w:val="hybridMultilevel"/>
    <w:tmpl w:val="08BA2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C05E0D"/>
    <w:multiLevelType w:val="hybridMultilevel"/>
    <w:tmpl w:val="46BE36D6"/>
    <w:lvl w:ilvl="0" w:tplc="25E0554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493B8D"/>
    <w:multiLevelType w:val="multilevel"/>
    <w:tmpl w:val="BEA4392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65B5D4B"/>
    <w:multiLevelType w:val="multilevel"/>
    <w:tmpl w:val="AB7403B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3FE4BFD"/>
    <w:multiLevelType w:val="hybridMultilevel"/>
    <w:tmpl w:val="D72C3E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4B000DF"/>
    <w:multiLevelType w:val="hybridMultilevel"/>
    <w:tmpl w:val="0D921B04"/>
    <w:lvl w:ilvl="0" w:tplc="08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9D72AE0"/>
    <w:multiLevelType w:val="hybridMultilevel"/>
    <w:tmpl w:val="DE04D8D0"/>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0144E0"/>
    <w:multiLevelType w:val="hybridMultilevel"/>
    <w:tmpl w:val="12E09AF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16cid:durableId="1516922947">
    <w:abstractNumId w:val="5"/>
  </w:num>
  <w:num w:numId="2" w16cid:durableId="271858904">
    <w:abstractNumId w:val="10"/>
  </w:num>
  <w:num w:numId="3" w16cid:durableId="347832187">
    <w:abstractNumId w:val="7"/>
  </w:num>
  <w:num w:numId="4" w16cid:durableId="1905556323">
    <w:abstractNumId w:val="6"/>
  </w:num>
  <w:num w:numId="5" w16cid:durableId="2032760189">
    <w:abstractNumId w:val="4"/>
  </w:num>
  <w:num w:numId="6" w16cid:durableId="1856915451">
    <w:abstractNumId w:val="8"/>
  </w:num>
  <w:num w:numId="7" w16cid:durableId="1804544641">
    <w:abstractNumId w:val="0"/>
  </w:num>
  <w:num w:numId="8" w16cid:durableId="1566799286">
    <w:abstractNumId w:val="1"/>
  </w:num>
  <w:num w:numId="9" w16cid:durableId="111169958">
    <w:abstractNumId w:val="9"/>
  </w:num>
  <w:num w:numId="10" w16cid:durableId="2073582009">
    <w:abstractNumId w:val="0"/>
  </w:num>
  <w:num w:numId="11" w16cid:durableId="2100371214">
    <w:abstractNumId w:val="2"/>
  </w:num>
  <w:num w:numId="12" w16cid:durableId="744689645">
    <w:abstractNumId w:val="3"/>
  </w:num>
  <w:num w:numId="13" w16cid:durableId="21223333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28"/>
    <w:rsid w:val="0000710E"/>
    <w:rsid w:val="00031817"/>
    <w:rsid w:val="00071CFA"/>
    <w:rsid w:val="000D4879"/>
    <w:rsid w:val="00115104"/>
    <w:rsid w:val="0014430F"/>
    <w:rsid w:val="001619AB"/>
    <w:rsid w:val="00161D67"/>
    <w:rsid w:val="00185771"/>
    <w:rsid w:val="001F48F9"/>
    <w:rsid w:val="00232E83"/>
    <w:rsid w:val="00237EFE"/>
    <w:rsid w:val="002C4727"/>
    <w:rsid w:val="003B3A0F"/>
    <w:rsid w:val="004674AC"/>
    <w:rsid w:val="005361AD"/>
    <w:rsid w:val="00566128"/>
    <w:rsid w:val="0059690E"/>
    <w:rsid w:val="005971D7"/>
    <w:rsid w:val="006B6AB1"/>
    <w:rsid w:val="006C799A"/>
    <w:rsid w:val="00712AA8"/>
    <w:rsid w:val="007A7ED4"/>
    <w:rsid w:val="00850D85"/>
    <w:rsid w:val="008B0172"/>
    <w:rsid w:val="00913DEC"/>
    <w:rsid w:val="0092211E"/>
    <w:rsid w:val="00922AF9"/>
    <w:rsid w:val="009264E3"/>
    <w:rsid w:val="0093398A"/>
    <w:rsid w:val="0098112B"/>
    <w:rsid w:val="009A31EB"/>
    <w:rsid w:val="00A32176"/>
    <w:rsid w:val="00BB4392"/>
    <w:rsid w:val="00BC30EF"/>
    <w:rsid w:val="00BD41E7"/>
    <w:rsid w:val="00BD4823"/>
    <w:rsid w:val="00BE62C4"/>
    <w:rsid w:val="00D8270F"/>
    <w:rsid w:val="00D8781C"/>
    <w:rsid w:val="00DC4AA9"/>
    <w:rsid w:val="00E01D7E"/>
    <w:rsid w:val="00E111BC"/>
    <w:rsid w:val="00E2430F"/>
    <w:rsid w:val="00E60A36"/>
    <w:rsid w:val="00E90505"/>
    <w:rsid w:val="00EA416B"/>
    <w:rsid w:val="00F61DAD"/>
    <w:rsid w:val="00F77200"/>
    <w:rsid w:val="00FA07EF"/>
    <w:rsid w:val="00FA2EAC"/>
    <w:rsid w:val="00FC403A"/>
    <w:rsid w:val="00FD3D26"/>
    <w:rsid w:val="00FD6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50B9A"/>
  <w15:chartTrackingRefBased/>
  <w15:docId w15:val="{89043283-5FEC-487B-9E4B-090A11CB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1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128"/>
  </w:style>
  <w:style w:type="paragraph" w:styleId="Footer">
    <w:name w:val="footer"/>
    <w:basedOn w:val="Normal"/>
    <w:link w:val="FooterChar"/>
    <w:uiPriority w:val="99"/>
    <w:unhideWhenUsed/>
    <w:rsid w:val="00566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128"/>
  </w:style>
  <w:style w:type="character" w:styleId="CommentReference">
    <w:name w:val="annotation reference"/>
    <w:basedOn w:val="DefaultParagraphFont"/>
    <w:unhideWhenUsed/>
    <w:rsid w:val="00566128"/>
    <w:rPr>
      <w:sz w:val="16"/>
      <w:szCs w:val="16"/>
    </w:rPr>
  </w:style>
  <w:style w:type="paragraph" w:styleId="CommentText">
    <w:name w:val="annotation text"/>
    <w:basedOn w:val="Normal"/>
    <w:link w:val="CommentTextChar"/>
    <w:unhideWhenUsed/>
    <w:rsid w:val="00566128"/>
    <w:pPr>
      <w:spacing w:line="240" w:lineRule="auto"/>
    </w:pPr>
    <w:rPr>
      <w:sz w:val="20"/>
      <w:szCs w:val="20"/>
    </w:rPr>
  </w:style>
  <w:style w:type="character" w:customStyle="1" w:styleId="CommentTextChar">
    <w:name w:val="Comment Text Char"/>
    <w:basedOn w:val="DefaultParagraphFont"/>
    <w:link w:val="CommentText"/>
    <w:rsid w:val="00566128"/>
    <w:rPr>
      <w:sz w:val="20"/>
      <w:szCs w:val="20"/>
    </w:rPr>
  </w:style>
  <w:style w:type="paragraph" w:styleId="CommentSubject">
    <w:name w:val="annotation subject"/>
    <w:basedOn w:val="CommentText"/>
    <w:next w:val="CommentText"/>
    <w:link w:val="CommentSubjectChar"/>
    <w:uiPriority w:val="99"/>
    <w:semiHidden/>
    <w:unhideWhenUsed/>
    <w:rsid w:val="00566128"/>
    <w:rPr>
      <w:b/>
      <w:bCs/>
    </w:rPr>
  </w:style>
  <w:style w:type="character" w:customStyle="1" w:styleId="CommentSubjectChar">
    <w:name w:val="Comment Subject Char"/>
    <w:basedOn w:val="CommentTextChar"/>
    <w:link w:val="CommentSubject"/>
    <w:uiPriority w:val="99"/>
    <w:semiHidden/>
    <w:rsid w:val="00566128"/>
    <w:rPr>
      <w:b/>
      <w:bCs/>
      <w:sz w:val="20"/>
      <w:szCs w:val="20"/>
    </w:rPr>
  </w:style>
  <w:style w:type="paragraph" w:styleId="ListParagraph">
    <w:name w:val="List Paragraph"/>
    <w:basedOn w:val="Normal"/>
    <w:uiPriority w:val="34"/>
    <w:qFormat/>
    <w:rsid w:val="00566128"/>
    <w:pPr>
      <w:ind w:left="720"/>
      <w:contextualSpacing/>
    </w:pPr>
  </w:style>
  <w:style w:type="character" w:styleId="Hyperlink">
    <w:name w:val="Hyperlink"/>
    <w:rsid w:val="0098112B"/>
    <w:rPr>
      <w:color w:val="0000FF"/>
      <w:u w:val="single"/>
    </w:rPr>
  </w:style>
  <w:style w:type="character" w:styleId="UnresolvedMention">
    <w:name w:val="Unresolved Mention"/>
    <w:basedOn w:val="DefaultParagraphFont"/>
    <w:uiPriority w:val="99"/>
    <w:semiHidden/>
    <w:unhideWhenUsed/>
    <w:rsid w:val="00161D67"/>
    <w:rPr>
      <w:color w:val="605E5C"/>
      <w:shd w:val="clear" w:color="auto" w:fill="E1DFDD"/>
    </w:rPr>
  </w:style>
  <w:style w:type="character" w:customStyle="1" w:styleId="normaltextrun">
    <w:name w:val="normaltextrun"/>
    <w:basedOn w:val="DefaultParagraphFont"/>
    <w:rsid w:val="00232E83"/>
  </w:style>
  <w:style w:type="character" w:customStyle="1" w:styleId="eop">
    <w:name w:val="eop"/>
    <w:basedOn w:val="DefaultParagraphFont"/>
    <w:rsid w:val="00232E83"/>
  </w:style>
  <w:style w:type="table" w:styleId="TableGrid">
    <w:name w:val="Table Grid"/>
    <w:basedOn w:val="TableNormal"/>
    <w:uiPriority w:val="39"/>
    <w:rsid w:val="000D4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3DEC"/>
    <w:pPr>
      <w:spacing w:after="0" w:line="240" w:lineRule="auto"/>
    </w:pPr>
  </w:style>
  <w:style w:type="character" w:styleId="FollowedHyperlink">
    <w:name w:val="FollowedHyperlink"/>
    <w:basedOn w:val="DefaultParagraphFont"/>
    <w:uiPriority w:val="99"/>
    <w:semiHidden/>
    <w:unhideWhenUsed/>
    <w:rsid w:val="00FA0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813">
      <w:bodyDiv w:val="1"/>
      <w:marLeft w:val="0"/>
      <w:marRight w:val="0"/>
      <w:marTop w:val="0"/>
      <w:marBottom w:val="0"/>
      <w:divBdr>
        <w:top w:val="none" w:sz="0" w:space="0" w:color="auto"/>
        <w:left w:val="none" w:sz="0" w:space="0" w:color="auto"/>
        <w:bottom w:val="none" w:sz="0" w:space="0" w:color="auto"/>
        <w:right w:val="none" w:sz="0" w:space="0" w:color="auto"/>
      </w:divBdr>
    </w:div>
    <w:div w:id="1312758828">
      <w:bodyDiv w:val="1"/>
      <w:marLeft w:val="0"/>
      <w:marRight w:val="0"/>
      <w:marTop w:val="0"/>
      <w:marBottom w:val="0"/>
      <w:divBdr>
        <w:top w:val="none" w:sz="0" w:space="0" w:color="auto"/>
        <w:left w:val="none" w:sz="0" w:space="0" w:color="auto"/>
        <w:bottom w:val="none" w:sz="0" w:space="0" w:color="auto"/>
        <w:right w:val="none" w:sz="0" w:space="0" w:color="auto"/>
      </w:divBdr>
    </w:div>
    <w:div w:id="1638291092">
      <w:bodyDiv w:val="1"/>
      <w:marLeft w:val="0"/>
      <w:marRight w:val="0"/>
      <w:marTop w:val="0"/>
      <w:marBottom w:val="0"/>
      <w:divBdr>
        <w:top w:val="none" w:sz="0" w:space="0" w:color="auto"/>
        <w:left w:val="none" w:sz="0" w:space="0" w:color="auto"/>
        <w:bottom w:val="none" w:sz="0" w:space="0" w:color="auto"/>
        <w:right w:val="none" w:sz="0" w:space="0" w:color="auto"/>
      </w:divBdr>
    </w:div>
    <w:div w:id="165186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innowest.net/our-work/transforming-services-and-systems/evidence-into-practice-2024/" TargetMode="External"/><Relationship Id="rId13" Type="http://schemas.openxmlformats.org/officeDocument/2006/relationships/hyperlink" Target="https://www.healthinnowest.net/our-work/transforming-services-and-systems/precept/" TargetMode="External"/><Relationship Id="rId18" Type="http://schemas.openxmlformats.org/officeDocument/2006/relationships/hyperlink" Target="https://www.healthinnowest.net/innovation-exchange/home/" TargetMode="External"/><Relationship Id="rId3" Type="http://schemas.openxmlformats.org/officeDocument/2006/relationships/settings" Target="settings.xml"/><Relationship Id="rId21" Type="http://schemas.openxmlformats.org/officeDocument/2006/relationships/hyperlink" Target="mailto:Kate.Phillips17@nhs.net" TargetMode="External"/><Relationship Id="rId7" Type="http://schemas.openxmlformats.org/officeDocument/2006/relationships/hyperlink" Target="http://www.healthinnowest.net/evidence-into-practice-2024/" TargetMode="External"/><Relationship Id="rId12" Type="http://schemas.openxmlformats.org/officeDocument/2006/relationships/hyperlink" Target="https://www.healthinnowest.net/wp-content/uploads/2023/04/03033-SHarED-Evaluation-Document-FINAL.pdf" TargetMode="External"/><Relationship Id="rId17" Type="http://schemas.openxmlformats.org/officeDocument/2006/relationships/hyperlink" Target="mailto:healthinnowest.innovation@nhs.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ealthinnowest.net/about-us/our-region/" TargetMode="External"/><Relationship Id="rId20" Type="http://schemas.openxmlformats.org/officeDocument/2006/relationships/hyperlink" Target="mailto:Kate.Phillips17@nhs.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innowest.net/our-work/transforming-services-and-systems/preventing-surgical-site-infections/preciss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Kate.Phillips17@nhs.net" TargetMode="External"/><Relationship Id="rId23" Type="http://schemas.openxmlformats.org/officeDocument/2006/relationships/footer" Target="footer1.xml"/><Relationship Id="rId10" Type="http://schemas.openxmlformats.org/officeDocument/2006/relationships/hyperlink" Target="https://www.healthinnowest.net/" TargetMode="External"/><Relationship Id="rId19" Type="http://schemas.openxmlformats.org/officeDocument/2006/relationships/hyperlink" Target="mailto:Kate.Phillips17@nhs.net" TargetMode="External"/><Relationship Id="rId4" Type="http://schemas.openxmlformats.org/officeDocument/2006/relationships/webSettings" Target="webSettings.xml"/><Relationship Id="rId9" Type="http://schemas.openxmlformats.org/officeDocument/2006/relationships/hyperlink" Target="https://thehealthinnovationnetwork.co.uk/" TargetMode="External"/><Relationship Id="rId14" Type="http://schemas.openxmlformats.org/officeDocument/2006/relationships/hyperlink" Target="https://www.healthinnowest.net/our-work/transforming-services-and-systems/peripre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1324</Words>
  <Characters>7550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 Kate (HEALTH INNOVATION WEST OF ENGLAND)</dc:creator>
  <cp:keywords/>
  <dc:description/>
  <cp:lastModifiedBy>PHILLIPS, Kate (HEALTH INNOVATION WEST OF ENGLAND)</cp:lastModifiedBy>
  <cp:revision>3</cp:revision>
  <dcterms:created xsi:type="dcterms:W3CDTF">2024-04-22T11:31:00Z</dcterms:created>
  <dcterms:modified xsi:type="dcterms:W3CDTF">2024-04-22T11:35:00Z</dcterms:modified>
</cp:coreProperties>
</file>