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AD76" w14:textId="77777777" w:rsidR="00C84213" w:rsidRDefault="00C84213" w:rsidP="00EA1421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B9E0437" w14:textId="77777777" w:rsidR="00C84213" w:rsidRDefault="00C84213" w:rsidP="00EA1421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Improving NIV care</w:t>
      </w:r>
    </w:p>
    <w:p w14:paraId="5772051B" w14:textId="1B558A0E" w:rsidR="00EA1421" w:rsidRPr="00EA1421" w:rsidRDefault="00C84213" w:rsidP="00EA1421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Local </w:t>
      </w:r>
      <w:r w:rsidR="00EA1421" w:rsidRPr="00EA1421">
        <w:rPr>
          <w:rFonts w:ascii="Arial" w:hAnsi="Arial" w:cs="Arial"/>
          <w:b/>
          <w:bCs/>
          <w:sz w:val="48"/>
          <w:szCs w:val="48"/>
        </w:rPr>
        <w:t>Stakeholder Mapping</w:t>
      </w:r>
    </w:p>
    <w:p w14:paraId="61294ABE" w14:textId="6B10CFEE" w:rsidR="00EA1421" w:rsidRDefault="00EA142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154"/>
        <w:gridCol w:w="4209"/>
      </w:tblGrid>
      <w:tr w:rsidR="00EA1421" w:rsidRPr="006A756D" w14:paraId="2B21FE59" w14:textId="77777777" w:rsidTr="00EA1421">
        <w:trPr>
          <w:cantSplit/>
          <w:trHeight w:val="3363"/>
        </w:trPr>
        <w:tc>
          <w:tcPr>
            <w:tcW w:w="457" w:type="dxa"/>
            <w:shd w:val="clear" w:color="auto" w:fill="auto"/>
            <w:textDirection w:val="btLr"/>
          </w:tcPr>
          <w:p w14:paraId="532AB506" w14:textId="24F5F735" w:rsidR="00EA1421" w:rsidRPr="006A756D" w:rsidRDefault="00EA1421" w:rsidP="000F7E0E">
            <w:pPr>
              <w:pStyle w:val="Default"/>
              <w:ind w:left="113" w:right="113"/>
              <w:jc w:val="center"/>
              <w:rPr>
                <w:b/>
                <w:i/>
                <w:color w:val="002060"/>
                <w:sz w:val="22"/>
                <w:szCs w:val="22"/>
              </w:rPr>
            </w:pPr>
            <w:r w:rsidRPr="006A756D">
              <w:rPr>
                <w:b/>
                <w:i/>
                <w:color w:val="002060"/>
                <w:sz w:val="22"/>
                <w:szCs w:val="22"/>
              </w:rPr>
              <w:t>High Power</w:t>
            </w:r>
          </w:p>
        </w:tc>
        <w:tc>
          <w:tcPr>
            <w:tcW w:w="4154" w:type="dxa"/>
            <w:shd w:val="clear" w:color="auto" w:fill="auto"/>
          </w:tcPr>
          <w:p w14:paraId="5AA6B81D" w14:textId="77777777" w:rsidR="00EA1421" w:rsidRPr="006A756D" w:rsidRDefault="00EA1421" w:rsidP="000F7E0E">
            <w:pPr>
              <w:pStyle w:val="Default"/>
              <w:rPr>
                <w:b/>
                <w:color w:val="1F497D"/>
                <w:sz w:val="22"/>
                <w:szCs w:val="22"/>
              </w:rPr>
            </w:pPr>
            <w:r w:rsidRPr="006A756D">
              <w:rPr>
                <w:b/>
                <w:color w:val="1F497D"/>
                <w:sz w:val="22"/>
                <w:szCs w:val="22"/>
              </w:rPr>
              <w:t xml:space="preserve">INFORM, ENGAGE </w:t>
            </w:r>
          </w:p>
          <w:p w14:paraId="48F219E2" w14:textId="77777777" w:rsidR="00EA1421" w:rsidRPr="006A756D" w:rsidRDefault="00EA1421" w:rsidP="000F7E0E">
            <w:pPr>
              <w:pStyle w:val="Default"/>
              <w:rPr>
                <w:b/>
                <w:sz w:val="22"/>
                <w:szCs w:val="22"/>
              </w:rPr>
            </w:pPr>
          </w:p>
          <w:p w14:paraId="08E2B657" w14:textId="77777777" w:rsidR="00EA1421" w:rsidRDefault="00EA1421" w:rsidP="000F7E0E">
            <w:pPr>
              <w:pStyle w:val="Default"/>
              <w:rPr>
                <w:color w:val="7030A0"/>
                <w:sz w:val="22"/>
                <w:szCs w:val="22"/>
              </w:rPr>
            </w:pPr>
          </w:p>
          <w:p w14:paraId="6CD323E6" w14:textId="77777777" w:rsidR="00C84213" w:rsidRDefault="00C84213" w:rsidP="000F7E0E">
            <w:pPr>
              <w:pStyle w:val="Default"/>
              <w:rPr>
                <w:color w:val="7030A0"/>
                <w:sz w:val="22"/>
                <w:szCs w:val="22"/>
              </w:rPr>
            </w:pPr>
          </w:p>
          <w:p w14:paraId="73514105" w14:textId="77777777" w:rsidR="00C84213" w:rsidRDefault="00C84213" w:rsidP="000F7E0E">
            <w:pPr>
              <w:pStyle w:val="Default"/>
              <w:rPr>
                <w:color w:val="7030A0"/>
                <w:sz w:val="22"/>
                <w:szCs w:val="22"/>
              </w:rPr>
            </w:pPr>
          </w:p>
          <w:p w14:paraId="68298C74" w14:textId="7B151846" w:rsidR="00C84213" w:rsidRPr="000F4E9A" w:rsidRDefault="00C84213" w:rsidP="000F7E0E">
            <w:pPr>
              <w:pStyle w:val="Default"/>
              <w:rPr>
                <w:color w:val="7030A0"/>
                <w:sz w:val="22"/>
                <w:szCs w:val="22"/>
              </w:rPr>
            </w:pPr>
          </w:p>
        </w:tc>
        <w:tc>
          <w:tcPr>
            <w:tcW w:w="4209" w:type="dxa"/>
            <w:shd w:val="clear" w:color="auto" w:fill="auto"/>
          </w:tcPr>
          <w:p w14:paraId="5D8B6B97" w14:textId="77777777" w:rsidR="00EA1421" w:rsidRPr="006A756D" w:rsidRDefault="00EA1421" w:rsidP="000F7E0E">
            <w:pPr>
              <w:pStyle w:val="Default"/>
              <w:rPr>
                <w:b/>
                <w:color w:val="1F497D"/>
                <w:sz w:val="22"/>
                <w:szCs w:val="22"/>
              </w:rPr>
            </w:pPr>
            <w:r w:rsidRPr="006A756D">
              <w:rPr>
                <w:b/>
                <w:color w:val="1F497D"/>
                <w:sz w:val="22"/>
                <w:szCs w:val="22"/>
              </w:rPr>
              <w:t xml:space="preserve">INFORM, INVOLVE, CO-PRODUCE, ENGAGE </w:t>
            </w:r>
          </w:p>
          <w:p w14:paraId="48AB7A5D" w14:textId="77777777" w:rsidR="00EA1421" w:rsidRPr="006A756D" w:rsidRDefault="00EA1421" w:rsidP="000F7E0E">
            <w:pPr>
              <w:pStyle w:val="Default"/>
              <w:rPr>
                <w:b/>
                <w:sz w:val="22"/>
                <w:szCs w:val="22"/>
              </w:rPr>
            </w:pPr>
          </w:p>
          <w:p w14:paraId="75821AF2" w14:textId="11D44C9C" w:rsidR="00EA1421" w:rsidRDefault="00EA1421" w:rsidP="00EA1421">
            <w:pPr>
              <w:pStyle w:val="Default"/>
              <w:rPr>
                <w:sz w:val="22"/>
                <w:szCs w:val="22"/>
              </w:rPr>
            </w:pPr>
          </w:p>
          <w:p w14:paraId="188BADE7" w14:textId="419B375B" w:rsidR="00EA1421" w:rsidRDefault="00EA1421" w:rsidP="00EA1421">
            <w:pPr>
              <w:pStyle w:val="Default"/>
              <w:rPr>
                <w:sz w:val="22"/>
                <w:szCs w:val="22"/>
              </w:rPr>
            </w:pPr>
          </w:p>
          <w:p w14:paraId="7AA77FFD" w14:textId="06E5F643" w:rsidR="00EA1421" w:rsidRDefault="00EA1421" w:rsidP="00EA1421">
            <w:pPr>
              <w:pStyle w:val="Default"/>
              <w:rPr>
                <w:sz w:val="22"/>
                <w:szCs w:val="22"/>
              </w:rPr>
            </w:pPr>
          </w:p>
          <w:p w14:paraId="3F252ACD" w14:textId="0FE7D8BC" w:rsidR="00EA1421" w:rsidRDefault="00EA1421" w:rsidP="00EA1421">
            <w:pPr>
              <w:pStyle w:val="Default"/>
              <w:rPr>
                <w:sz w:val="22"/>
                <w:szCs w:val="22"/>
              </w:rPr>
            </w:pPr>
          </w:p>
          <w:p w14:paraId="4C726B1B" w14:textId="5C83B73C" w:rsidR="00EA1421" w:rsidRDefault="00EA1421" w:rsidP="00EA1421">
            <w:pPr>
              <w:pStyle w:val="Default"/>
              <w:rPr>
                <w:sz w:val="22"/>
                <w:szCs w:val="22"/>
              </w:rPr>
            </w:pPr>
          </w:p>
          <w:p w14:paraId="44195D20" w14:textId="1C1676C9" w:rsidR="00EA1421" w:rsidRDefault="00EA1421" w:rsidP="00EA1421">
            <w:pPr>
              <w:pStyle w:val="Default"/>
              <w:rPr>
                <w:sz w:val="22"/>
                <w:szCs w:val="22"/>
              </w:rPr>
            </w:pPr>
          </w:p>
          <w:p w14:paraId="4085A3CB" w14:textId="77777777" w:rsidR="00EA1421" w:rsidRPr="006A756D" w:rsidRDefault="00EA1421" w:rsidP="00EA1421">
            <w:pPr>
              <w:pStyle w:val="Default"/>
              <w:rPr>
                <w:sz w:val="22"/>
                <w:szCs w:val="22"/>
              </w:rPr>
            </w:pPr>
          </w:p>
          <w:p w14:paraId="776CFC8F" w14:textId="090ADB2E" w:rsidR="00EA1421" w:rsidRPr="006A756D" w:rsidRDefault="00EA1421" w:rsidP="000F7E0E">
            <w:pPr>
              <w:pStyle w:val="Default"/>
              <w:rPr>
                <w:sz w:val="22"/>
                <w:szCs w:val="22"/>
              </w:rPr>
            </w:pPr>
          </w:p>
        </w:tc>
      </w:tr>
      <w:tr w:rsidR="00EA1421" w:rsidRPr="006A756D" w14:paraId="3374CB95" w14:textId="77777777" w:rsidTr="00EA1421">
        <w:trPr>
          <w:cantSplit/>
          <w:trHeight w:val="3090"/>
        </w:trPr>
        <w:tc>
          <w:tcPr>
            <w:tcW w:w="457" w:type="dxa"/>
            <w:shd w:val="clear" w:color="auto" w:fill="auto"/>
            <w:textDirection w:val="btLr"/>
          </w:tcPr>
          <w:p w14:paraId="522774AC" w14:textId="77777777" w:rsidR="00EA1421" w:rsidRPr="00C84213" w:rsidRDefault="00EA1421" w:rsidP="000F7E0E">
            <w:pPr>
              <w:pStyle w:val="Default"/>
              <w:ind w:left="113" w:right="113"/>
              <w:jc w:val="center"/>
              <w:rPr>
                <w:b/>
                <w:i/>
                <w:iCs/>
                <w:color w:val="002060"/>
                <w:sz w:val="22"/>
                <w:szCs w:val="22"/>
              </w:rPr>
            </w:pPr>
            <w:r w:rsidRPr="00C84213">
              <w:rPr>
                <w:b/>
                <w:i/>
                <w:iCs/>
                <w:color w:val="002060"/>
                <w:sz w:val="22"/>
                <w:szCs w:val="22"/>
              </w:rPr>
              <w:t>Low Power</w:t>
            </w:r>
          </w:p>
        </w:tc>
        <w:tc>
          <w:tcPr>
            <w:tcW w:w="4154" w:type="dxa"/>
            <w:shd w:val="clear" w:color="auto" w:fill="auto"/>
          </w:tcPr>
          <w:p w14:paraId="62628B9B" w14:textId="77777777" w:rsidR="00EA1421" w:rsidRPr="006A756D" w:rsidRDefault="00EA1421" w:rsidP="000F7E0E">
            <w:pPr>
              <w:pStyle w:val="Default"/>
              <w:rPr>
                <w:b/>
                <w:color w:val="1F497D"/>
                <w:sz w:val="22"/>
                <w:szCs w:val="22"/>
              </w:rPr>
            </w:pPr>
            <w:r w:rsidRPr="006A756D">
              <w:rPr>
                <w:b/>
                <w:color w:val="1F497D"/>
                <w:sz w:val="22"/>
                <w:szCs w:val="22"/>
              </w:rPr>
              <w:t xml:space="preserve">INFORM </w:t>
            </w:r>
          </w:p>
          <w:p w14:paraId="7992A667" w14:textId="77777777" w:rsidR="00EA1421" w:rsidRDefault="00EA1421" w:rsidP="000F7E0E">
            <w:pPr>
              <w:pStyle w:val="Default"/>
              <w:rPr>
                <w:sz w:val="22"/>
                <w:szCs w:val="22"/>
              </w:rPr>
            </w:pPr>
            <w:r w:rsidRPr="006A756D">
              <w:rPr>
                <w:sz w:val="22"/>
                <w:szCs w:val="22"/>
              </w:rPr>
              <w:t xml:space="preserve"> </w:t>
            </w:r>
          </w:p>
          <w:p w14:paraId="69E79257" w14:textId="77777777" w:rsidR="00EA1421" w:rsidRPr="006A756D" w:rsidRDefault="00EA1421" w:rsidP="00EA1421">
            <w:pPr>
              <w:pStyle w:val="Default"/>
            </w:pPr>
          </w:p>
        </w:tc>
        <w:tc>
          <w:tcPr>
            <w:tcW w:w="4209" w:type="dxa"/>
            <w:shd w:val="clear" w:color="auto" w:fill="auto"/>
          </w:tcPr>
          <w:p w14:paraId="5A81D5AA" w14:textId="77777777" w:rsidR="00EA1421" w:rsidRPr="006A756D" w:rsidRDefault="00EA1421" w:rsidP="000F7E0E">
            <w:pPr>
              <w:pStyle w:val="Default"/>
              <w:rPr>
                <w:b/>
                <w:color w:val="1F497D"/>
                <w:sz w:val="22"/>
                <w:szCs w:val="22"/>
              </w:rPr>
            </w:pPr>
            <w:r w:rsidRPr="006A756D">
              <w:rPr>
                <w:b/>
                <w:color w:val="1F497D"/>
                <w:sz w:val="22"/>
                <w:szCs w:val="22"/>
              </w:rPr>
              <w:t xml:space="preserve">INFORM, INVOLVE, CO-PRODUCE, ENGAGE, EMPOWER </w:t>
            </w:r>
          </w:p>
          <w:p w14:paraId="41EED1AB" w14:textId="77777777" w:rsidR="00EA1421" w:rsidRPr="006A756D" w:rsidRDefault="00EA1421" w:rsidP="000F7E0E">
            <w:pPr>
              <w:pStyle w:val="Default"/>
              <w:rPr>
                <w:sz w:val="22"/>
                <w:szCs w:val="22"/>
              </w:rPr>
            </w:pPr>
          </w:p>
          <w:p w14:paraId="01EE7114" w14:textId="61E9880C" w:rsidR="00EA1421" w:rsidRPr="000135BD" w:rsidRDefault="00EA1421" w:rsidP="000F7E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4953">
              <w:rPr>
                <w:rFonts w:ascii="Arial" w:hAnsi="Arial" w:cs="Arial"/>
              </w:rPr>
              <w:t xml:space="preserve"> </w:t>
            </w:r>
          </w:p>
        </w:tc>
      </w:tr>
      <w:tr w:rsidR="00EA1421" w:rsidRPr="006A756D" w14:paraId="1840338D" w14:textId="77777777" w:rsidTr="00EA1421">
        <w:trPr>
          <w:trHeight w:val="451"/>
        </w:trPr>
        <w:tc>
          <w:tcPr>
            <w:tcW w:w="457" w:type="dxa"/>
            <w:shd w:val="clear" w:color="auto" w:fill="auto"/>
          </w:tcPr>
          <w:p w14:paraId="22B2D944" w14:textId="77777777" w:rsidR="00EA1421" w:rsidRPr="006A756D" w:rsidRDefault="00EA1421" w:rsidP="000F7E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14:paraId="4245D0C8" w14:textId="77777777" w:rsidR="00EA1421" w:rsidRPr="00C84213" w:rsidRDefault="00EA1421" w:rsidP="000F7E0E">
            <w:pPr>
              <w:pStyle w:val="Default"/>
              <w:jc w:val="center"/>
              <w:rPr>
                <w:b/>
                <w:i/>
                <w:iCs/>
                <w:color w:val="002060"/>
                <w:sz w:val="22"/>
                <w:szCs w:val="22"/>
              </w:rPr>
            </w:pPr>
            <w:r w:rsidRPr="00C84213">
              <w:rPr>
                <w:b/>
                <w:i/>
                <w:iCs/>
                <w:color w:val="002060"/>
                <w:sz w:val="22"/>
                <w:szCs w:val="22"/>
              </w:rPr>
              <w:t>Low Impact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0B6762A6" w14:textId="77777777" w:rsidR="00EA1421" w:rsidRPr="00C84213" w:rsidRDefault="00EA1421" w:rsidP="000F7E0E">
            <w:pPr>
              <w:pStyle w:val="Default"/>
              <w:jc w:val="center"/>
              <w:rPr>
                <w:b/>
                <w:i/>
                <w:iCs/>
                <w:color w:val="002060"/>
                <w:sz w:val="22"/>
                <w:szCs w:val="22"/>
              </w:rPr>
            </w:pPr>
            <w:r w:rsidRPr="00C84213">
              <w:rPr>
                <w:b/>
                <w:i/>
                <w:iCs/>
                <w:color w:val="002060"/>
                <w:sz w:val="22"/>
                <w:szCs w:val="22"/>
              </w:rPr>
              <w:t>High Impact</w:t>
            </w:r>
          </w:p>
        </w:tc>
      </w:tr>
    </w:tbl>
    <w:p w14:paraId="184CBE3C" w14:textId="77777777" w:rsidR="00EA1421" w:rsidRDefault="00EA1421"/>
    <w:sectPr w:rsidR="00EA1421" w:rsidSect="009711AD">
      <w:headerReference w:type="default" r:id="rId7"/>
      <w:pgSz w:w="11906" w:h="16838"/>
      <w:pgMar w:top="141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F0A9" w14:textId="77777777" w:rsidR="00EA1421" w:rsidRDefault="00EA1421" w:rsidP="00EA1421">
      <w:pPr>
        <w:spacing w:after="0" w:line="240" w:lineRule="auto"/>
      </w:pPr>
      <w:r>
        <w:separator/>
      </w:r>
    </w:p>
  </w:endnote>
  <w:endnote w:type="continuationSeparator" w:id="0">
    <w:p w14:paraId="44967013" w14:textId="77777777" w:rsidR="00EA1421" w:rsidRDefault="00EA1421" w:rsidP="00EA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C716" w14:textId="77777777" w:rsidR="00EA1421" w:rsidRDefault="00EA1421" w:rsidP="00EA1421">
      <w:pPr>
        <w:spacing w:after="0" w:line="240" w:lineRule="auto"/>
      </w:pPr>
      <w:r>
        <w:separator/>
      </w:r>
    </w:p>
  </w:footnote>
  <w:footnote w:type="continuationSeparator" w:id="0">
    <w:p w14:paraId="23A887A2" w14:textId="77777777" w:rsidR="00EA1421" w:rsidRDefault="00EA1421" w:rsidP="00EA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90BB" w14:textId="4966D718" w:rsidR="00EA1421" w:rsidRDefault="00C84213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C948A75" wp14:editId="35C2C7A0">
          <wp:simplePos x="0" y="0"/>
          <wp:positionH relativeFrom="column">
            <wp:posOffset>-159134</wp:posOffset>
          </wp:positionH>
          <wp:positionV relativeFrom="paragraph">
            <wp:posOffset>-280360</wp:posOffset>
          </wp:positionV>
          <wp:extent cx="2169042" cy="834838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042" cy="834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191F">
      <w:rPr>
        <w:rFonts w:ascii="Arial" w:hAnsi="Arial" w:cs="Arial"/>
        <w:b/>
        <w:bCs/>
        <w:noProof/>
        <w:color w:val="2F5496" w:themeColor="accent1" w:themeShade="BF"/>
        <w:sz w:val="72"/>
        <w:szCs w:val="72"/>
      </w:rPr>
      <w:drawing>
        <wp:anchor distT="0" distB="0" distL="114300" distR="114300" simplePos="0" relativeHeight="251663360" behindDoc="0" locked="0" layoutInCell="1" allowOverlap="1" wp14:anchorId="18B3327C" wp14:editId="3F224D3E">
          <wp:simplePos x="0" y="0"/>
          <wp:positionH relativeFrom="margin">
            <wp:posOffset>3289743</wp:posOffset>
          </wp:positionH>
          <wp:positionV relativeFrom="paragraph">
            <wp:posOffset>-276491</wp:posOffset>
          </wp:positionV>
          <wp:extent cx="2459990" cy="561975"/>
          <wp:effectExtent l="0" t="0" r="0" b="9525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0" t="19495" r="7125" b="18197"/>
                  <a:stretch/>
                </pic:blipFill>
                <pic:spPr bwMode="auto">
                  <a:xfrm>
                    <a:off x="0" y="0"/>
                    <a:ext cx="245999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E1CE7"/>
    <w:multiLevelType w:val="hybridMultilevel"/>
    <w:tmpl w:val="1710245E"/>
    <w:lvl w:ilvl="0" w:tplc="B270E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21"/>
    <w:rsid w:val="0028375D"/>
    <w:rsid w:val="005370BA"/>
    <w:rsid w:val="008E128D"/>
    <w:rsid w:val="009711AD"/>
    <w:rsid w:val="00C84213"/>
    <w:rsid w:val="00D96785"/>
    <w:rsid w:val="00E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9059EB"/>
  <w15:chartTrackingRefBased/>
  <w15:docId w15:val="{1B7A2767-0261-44BE-B7CA-35CFCA7C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1421"/>
    <w:pPr>
      <w:spacing w:after="0" w:line="240" w:lineRule="auto"/>
    </w:pPr>
  </w:style>
  <w:style w:type="paragraph" w:customStyle="1" w:styleId="Default">
    <w:name w:val="Default"/>
    <w:rsid w:val="00EA1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A1421"/>
  </w:style>
  <w:style w:type="paragraph" w:styleId="Header">
    <w:name w:val="header"/>
    <w:basedOn w:val="Normal"/>
    <w:link w:val="HeaderChar"/>
    <w:uiPriority w:val="99"/>
    <w:unhideWhenUsed/>
    <w:rsid w:val="00EA1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21"/>
  </w:style>
  <w:style w:type="paragraph" w:styleId="Footer">
    <w:name w:val="footer"/>
    <w:basedOn w:val="Normal"/>
    <w:link w:val="FooterChar"/>
    <w:uiPriority w:val="99"/>
    <w:unhideWhenUsed/>
    <w:rsid w:val="00EA1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Kirbyshire Megan (West of England Academic Health Science Network)</dc:creator>
  <cp:keywords/>
  <dc:description/>
  <cp:lastModifiedBy>KIRBYSHIRE, Megan (WEST OF ENGLAND AHSN)</cp:lastModifiedBy>
  <cp:revision>3</cp:revision>
  <dcterms:created xsi:type="dcterms:W3CDTF">2022-11-23T10:41:00Z</dcterms:created>
  <dcterms:modified xsi:type="dcterms:W3CDTF">2022-12-21T08:26:00Z</dcterms:modified>
</cp:coreProperties>
</file>