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EE" w:rsidRPr="00DD027B" w:rsidRDefault="00547DEE">
      <w:pPr>
        <w:rPr>
          <w:rFonts w:ascii="Arial" w:hAnsi="Arial" w:cs="Arial"/>
        </w:rPr>
      </w:pPr>
      <w:r w:rsidRPr="00DD027B">
        <w:rPr>
          <w:rFonts w:ascii="Arial" w:hAnsi="Arial" w:cs="Arial"/>
        </w:rPr>
        <w:t>Skills to Lead Change content:</w:t>
      </w:r>
    </w:p>
    <w:p w:rsidR="00547DEE" w:rsidRPr="00DD027B" w:rsidRDefault="00547DEE">
      <w:pPr>
        <w:rPr>
          <w:rFonts w:ascii="Arial" w:hAnsi="Arial" w:cs="Arial"/>
        </w:rPr>
      </w:pPr>
      <w:r w:rsidRPr="00DD027B">
        <w:rPr>
          <w:rFonts w:ascii="Arial" w:hAnsi="Arial" w:cs="Arial"/>
        </w:rPr>
        <w:t>0:00 Introduction and objectives</w:t>
      </w:r>
    </w:p>
    <w:p w:rsidR="00547DEE" w:rsidRPr="00DD027B" w:rsidRDefault="00583EBE">
      <w:pPr>
        <w:rPr>
          <w:rFonts w:ascii="Arial" w:hAnsi="Arial" w:cs="Arial"/>
        </w:rPr>
      </w:pPr>
      <w:r w:rsidRPr="00DD027B">
        <w:rPr>
          <w:rFonts w:ascii="Arial" w:hAnsi="Arial" w:cs="Arial"/>
        </w:rPr>
        <w:t>1:57 Rebecca’s story</w:t>
      </w:r>
    </w:p>
    <w:p w:rsidR="00583EBE" w:rsidRPr="00DD027B" w:rsidRDefault="00583EBE">
      <w:pPr>
        <w:rPr>
          <w:rFonts w:ascii="Arial" w:hAnsi="Arial" w:cs="Arial"/>
        </w:rPr>
      </w:pPr>
      <w:r w:rsidRPr="00DD027B">
        <w:rPr>
          <w:rFonts w:ascii="Arial" w:hAnsi="Arial" w:cs="Arial"/>
        </w:rPr>
        <w:t xml:space="preserve">8:29 </w:t>
      </w:r>
      <w:r w:rsidR="00BD5F33" w:rsidRPr="00DD027B">
        <w:rPr>
          <w:rFonts w:ascii="Arial" w:hAnsi="Arial" w:cs="Arial"/>
        </w:rPr>
        <w:t>Activity: h</w:t>
      </w:r>
      <w:r w:rsidRPr="00DD027B">
        <w:rPr>
          <w:rFonts w:ascii="Arial" w:hAnsi="Arial" w:cs="Arial"/>
        </w:rPr>
        <w:t>ow are you feeling?</w:t>
      </w:r>
    </w:p>
    <w:p w:rsidR="00547DEE" w:rsidRPr="00DD027B" w:rsidRDefault="00745CC5">
      <w:pPr>
        <w:rPr>
          <w:rFonts w:ascii="Arial" w:hAnsi="Arial" w:cs="Arial"/>
        </w:rPr>
      </w:pPr>
      <w:r w:rsidRPr="00DD027B">
        <w:rPr>
          <w:rFonts w:ascii="Arial" w:hAnsi="Arial" w:cs="Arial"/>
        </w:rPr>
        <w:t>11:40 Challenges with engaging and motivating teams through change programmes</w:t>
      </w:r>
    </w:p>
    <w:p w:rsidR="00745CC5" w:rsidRPr="00DD027B" w:rsidRDefault="00745CC5">
      <w:pPr>
        <w:rPr>
          <w:rFonts w:ascii="Arial" w:hAnsi="Arial" w:cs="Arial"/>
        </w:rPr>
      </w:pPr>
      <w:r w:rsidRPr="00DD027B">
        <w:rPr>
          <w:rFonts w:ascii="Arial" w:hAnsi="Arial" w:cs="Arial"/>
        </w:rPr>
        <w:t>14:52 Levers to engage and motivate teams</w:t>
      </w:r>
    </w:p>
    <w:p w:rsidR="00745CC5" w:rsidRPr="00DD027B" w:rsidRDefault="00745CC5">
      <w:pPr>
        <w:rPr>
          <w:rFonts w:ascii="Arial" w:hAnsi="Arial" w:cs="Arial"/>
        </w:rPr>
      </w:pPr>
      <w:r w:rsidRPr="00DD027B">
        <w:rPr>
          <w:rFonts w:ascii="Arial" w:hAnsi="Arial" w:cs="Arial"/>
        </w:rPr>
        <w:t>17:41 Vision statement</w:t>
      </w:r>
      <w:r w:rsidR="00C670C4" w:rsidRPr="00DD027B">
        <w:rPr>
          <w:rFonts w:ascii="Arial" w:hAnsi="Arial" w:cs="Arial"/>
        </w:rPr>
        <w:t>s</w:t>
      </w:r>
    </w:p>
    <w:p w:rsidR="00745CC5" w:rsidRPr="00DD027B" w:rsidRDefault="00745CC5">
      <w:pPr>
        <w:rPr>
          <w:rFonts w:ascii="Arial" w:hAnsi="Arial" w:cs="Arial"/>
        </w:rPr>
      </w:pPr>
      <w:r w:rsidRPr="00DD027B">
        <w:rPr>
          <w:rFonts w:ascii="Arial" w:hAnsi="Arial" w:cs="Arial"/>
        </w:rPr>
        <w:t>19:03 Activity</w:t>
      </w:r>
      <w:r w:rsidR="00BD5F33" w:rsidRPr="00DD027B">
        <w:rPr>
          <w:rFonts w:ascii="Arial" w:hAnsi="Arial" w:cs="Arial"/>
        </w:rPr>
        <w:t>: vision statements</w:t>
      </w:r>
    </w:p>
    <w:p w:rsidR="00431709" w:rsidRPr="00DD027B" w:rsidRDefault="00431709">
      <w:pPr>
        <w:rPr>
          <w:rFonts w:ascii="Arial" w:hAnsi="Arial" w:cs="Arial"/>
        </w:rPr>
      </w:pPr>
      <w:r w:rsidRPr="00DD027B">
        <w:rPr>
          <w:rFonts w:ascii="Arial" w:hAnsi="Arial" w:cs="Arial"/>
        </w:rPr>
        <w:t xml:space="preserve">20:16 </w:t>
      </w:r>
      <w:proofErr w:type="gramStart"/>
      <w:r w:rsidRPr="00DD027B">
        <w:rPr>
          <w:rFonts w:ascii="Arial" w:hAnsi="Arial" w:cs="Arial"/>
        </w:rPr>
        <w:t>What</w:t>
      </w:r>
      <w:proofErr w:type="gramEnd"/>
      <w:r w:rsidRPr="00DD027B">
        <w:rPr>
          <w:rFonts w:ascii="Arial" w:hAnsi="Arial" w:cs="Arial"/>
        </w:rPr>
        <w:t xml:space="preserve"> should a vision statement contain?</w:t>
      </w:r>
    </w:p>
    <w:p w:rsidR="00431709" w:rsidRPr="00DD027B" w:rsidRDefault="00431709">
      <w:pPr>
        <w:rPr>
          <w:rFonts w:ascii="Arial" w:hAnsi="Arial" w:cs="Arial"/>
        </w:rPr>
      </w:pPr>
      <w:r w:rsidRPr="00DD027B">
        <w:rPr>
          <w:rFonts w:ascii="Arial" w:hAnsi="Arial" w:cs="Arial"/>
        </w:rPr>
        <w:t>2</w:t>
      </w:r>
      <w:r w:rsidR="00DD027B" w:rsidRPr="00DD027B">
        <w:rPr>
          <w:rFonts w:ascii="Arial" w:hAnsi="Arial" w:cs="Arial"/>
        </w:rPr>
        <w:t>3:08</w:t>
      </w:r>
      <w:r w:rsidRPr="00DD027B">
        <w:rPr>
          <w:rFonts w:ascii="Arial" w:hAnsi="Arial" w:cs="Arial"/>
        </w:rPr>
        <w:t xml:space="preserve"> How to develop a vision statement</w:t>
      </w:r>
    </w:p>
    <w:p w:rsidR="00431709" w:rsidRPr="00DD027B" w:rsidRDefault="00431709">
      <w:pPr>
        <w:rPr>
          <w:rFonts w:ascii="Arial" w:hAnsi="Arial" w:cs="Arial"/>
        </w:rPr>
      </w:pPr>
      <w:r w:rsidRPr="00DD027B">
        <w:rPr>
          <w:rFonts w:ascii="Arial" w:hAnsi="Arial" w:cs="Arial"/>
        </w:rPr>
        <w:t>2</w:t>
      </w:r>
      <w:r w:rsidR="00DD027B" w:rsidRPr="00DD027B">
        <w:rPr>
          <w:rFonts w:ascii="Arial" w:hAnsi="Arial" w:cs="Arial"/>
        </w:rPr>
        <w:t>4</w:t>
      </w:r>
      <w:r w:rsidRPr="00DD027B">
        <w:rPr>
          <w:rFonts w:ascii="Arial" w:hAnsi="Arial" w:cs="Arial"/>
        </w:rPr>
        <w:t>:45 Example vision statement</w:t>
      </w:r>
    </w:p>
    <w:p w:rsidR="00C93493" w:rsidRPr="00DD027B" w:rsidRDefault="00C93493">
      <w:pPr>
        <w:rPr>
          <w:rFonts w:ascii="Arial" w:hAnsi="Arial" w:cs="Arial"/>
        </w:rPr>
      </w:pPr>
      <w:r w:rsidRPr="00DD027B">
        <w:rPr>
          <w:rFonts w:ascii="Arial" w:hAnsi="Arial" w:cs="Arial"/>
        </w:rPr>
        <w:t>2</w:t>
      </w:r>
      <w:r w:rsidR="00DD027B" w:rsidRPr="00DD027B">
        <w:rPr>
          <w:rFonts w:ascii="Arial" w:hAnsi="Arial" w:cs="Arial"/>
        </w:rPr>
        <w:t>7</w:t>
      </w:r>
      <w:r w:rsidRPr="00DD027B">
        <w:rPr>
          <w:rFonts w:ascii="Arial" w:hAnsi="Arial" w:cs="Arial"/>
        </w:rPr>
        <w:t>:2</w:t>
      </w:r>
      <w:r w:rsidR="00DD027B" w:rsidRPr="00DD027B">
        <w:rPr>
          <w:rFonts w:ascii="Arial" w:hAnsi="Arial" w:cs="Arial"/>
        </w:rPr>
        <w:t>7</w:t>
      </w:r>
      <w:r w:rsidRPr="00DD027B">
        <w:rPr>
          <w:rFonts w:ascii="Arial" w:hAnsi="Arial" w:cs="Arial"/>
        </w:rPr>
        <w:t xml:space="preserve"> How to engage with and motivate people to bring about change</w:t>
      </w:r>
    </w:p>
    <w:p w:rsidR="00431709" w:rsidRPr="00DD027B" w:rsidRDefault="00C93493">
      <w:pPr>
        <w:rPr>
          <w:rFonts w:ascii="Arial" w:hAnsi="Arial" w:cs="Arial"/>
        </w:rPr>
      </w:pPr>
      <w:r w:rsidRPr="00DD027B">
        <w:rPr>
          <w:rFonts w:ascii="Arial" w:hAnsi="Arial" w:cs="Arial"/>
        </w:rPr>
        <w:t>3</w:t>
      </w:r>
      <w:r w:rsidR="00DD027B" w:rsidRPr="00DD027B">
        <w:rPr>
          <w:rFonts w:ascii="Arial" w:hAnsi="Arial" w:cs="Arial"/>
        </w:rPr>
        <w:t>2</w:t>
      </w:r>
      <w:r w:rsidRPr="00DD027B">
        <w:rPr>
          <w:rFonts w:ascii="Arial" w:hAnsi="Arial" w:cs="Arial"/>
        </w:rPr>
        <w:t>:</w:t>
      </w:r>
      <w:r w:rsidR="00DD027B" w:rsidRPr="00DD027B">
        <w:rPr>
          <w:rFonts w:ascii="Arial" w:hAnsi="Arial" w:cs="Arial"/>
        </w:rPr>
        <w:t>1</w:t>
      </w:r>
      <w:r w:rsidRPr="00DD027B">
        <w:rPr>
          <w:rFonts w:ascii="Arial" w:hAnsi="Arial" w:cs="Arial"/>
        </w:rPr>
        <w:t>1 Emotional responses to change</w:t>
      </w:r>
    </w:p>
    <w:p w:rsidR="00C93493" w:rsidRPr="00DD027B" w:rsidRDefault="00C93493">
      <w:pPr>
        <w:rPr>
          <w:rFonts w:ascii="Arial" w:hAnsi="Arial" w:cs="Arial"/>
        </w:rPr>
      </w:pPr>
      <w:r w:rsidRPr="00DD027B">
        <w:rPr>
          <w:rFonts w:ascii="Arial" w:hAnsi="Arial" w:cs="Arial"/>
        </w:rPr>
        <w:t>3</w:t>
      </w:r>
      <w:r w:rsidR="00DD027B" w:rsidRPr="00DD027B">
        <w:rPr>
          <w:rFonts w:ascii="Arial" w:hAnsi="Arial" w:cs="Arial"/>
        </w:rPr>
        <w:t>4:42</w:t>
      </w:r>
      <w:r w:rsidRPr="00DD027B">
        <w:rPr>
          <w:rFonts w:ascii="Arial" w:hAnsi="Arial" w:cs="Arial"/>
        </w:rPr>
        <w:t xml:space="preserve"> </w:t>
      </w:r>
      <w:r w:rsidR="00C670C4" w:rsidRPr="00DD027B">
        <w:rPr>
          <w:rFonts w:ascii="Arial" w:hAnsi="Arial" w:cs="Arial"/>
        </w:rPr>
        <w:t xml:space="preserve">Team </w:t>
      </w:r>
      <w:proofErr w:type="gramStart"/>
      <w:r w:rsidR="00C670C4" w:rsidRPr="00DD027B">
        <w:rPr>
          <w:rFonts w:ascii="Arial" w:hAnsi="Arial" w:cs="Arial"/>
        </w:rPr>
        <w:t>check-ins</w:t>
      </w:r>
      <w:proofErr w:type="gramEnd"/>
    </w:p>
    <w:p w:rsidR="00745CC5" w:rsidRPr="00DD027B" w:rsidRDefault="00C670C4">
      <w:pPr>
        <w:rPr>
          <w:rFonts w:ascii="Arial" w:hAnsi="Arial" w:cs="Arial"/>
        </w:rPr>
      </w:pPr>
      <w:r w:rsidRPr="00DD027B">
        <w:rPr>
          <w:rFonts w:ascii="Arial" w:hAnsi="Arial" w:cs="Arial"/>
        </w:rPr>
        <w:t>3</w:t>
      </w:r>
      <w:r w:rsidR="00DD027B" w:rsidRPr="00DD027B">
        <w:rPr>
          <w:rFonts w:ascii="Arial" w:hAnsi="Arial" w:cs="Arial"/>
        </w:rPr>
        <w:t>7</w:t>
      </w:r>
      <w:r w:rsidRPr="00DD027B">
        <w:rPr>
          <w:rFonts w:ascii="Arial" w:hAnsi="Arial" w:cs="Arial"/>
        </w:rPr>
        <w:t>:5</w:t>
      </w:r>
      <w:r w:rsidR="00DD027B" w:rsidRPr="00DD027B">
        <w:rPr>
          <w:rFonts w:ascii="Arial" w:hAnsi="Arial" w:cs="Arial"/>
        </w:rPr>
        <w:t>5</w:t>
      </w:r>
      <w:r w:rsidRPr="00DD027B">
        <w:rPr>
          <w:rFonts w:ascii="Arial" w:hAnsi="Arial" w:cs="Arial"/>
        </w:rPr>
        <w:t xml:space="preserve"> Understanding </w:t>
      </w:r>
      <w:proofErr w:type="gramStart"/>
      <w:r w:rsidRPr="00DD027B">
        <w:rPr>
          <w:rFonts w:ascii="Arial" w:hAnsi="Arial" w:cs="Arial"/>
        </w:rPr>
        <w:t>authenticity</w:t>
      </w:r>
      <w:proofErr w:type="gramEnd"/>
      <w:r w:rsidRPr="00DD027B">
        <w:rPr>
          <w:rFonts w:ascii="Arial" w:hAnsi="Arial" w:cs="Arial"/>
        </w:rPr>
        <w:t xml:space="preserve"> in leadership</w:t>
      </w:r>
    </w:p>
    <w:p w:rsidR="00C670C4" w:rsidRPr="00DD027B" w:rsidRDefault="00C670C4">
      <w:pPr>
        <w:rPr>
          <w:rFonts w:ascii="Arial" w:hAnsi="Arial" w:cs="Arial"/>
        </w:rPr>
      </w:pPr>
      <w:r w:rsidRPr="00DD027B">
        <w:rPr>
          <w:rFonts w:ascii="Arial" w:hAnsi="Arial" w:cs="Arial"/>
        </w:rPr>
        <w:t>3</w:t>
      </w:r>
      <w:r w:rsidR="00DD027B" w:rsidRPr="00DD027B">
        <w:rPr>
          <w:rFonts w:ascii="Arial" w:hAnsi="Arial" w:cs="Arial"/>
        </w:rPr>
        <w:t xml:space="preserve">9:02 </w:t>
      </w:r>
      <w:r w:rsidRPr="00DD027B">
        <w:rPr>
          <w:rFonts w:ascii="Arial" w:hAnsi="Arial" w:cs="Arial"/>
        </w:rPr>
        <w:t xml:space="preserve">Psychological </w:t>
      </w:r>
      <w:proofErr w:type="gramStart"/>
      <w:r w:rsidRPr="00DD027B">
        <w:rPr>
          <w:rFonts w:ascii="Arial" w:hAnsi="Arial" w:cs="Arial"/>
        </w:rPr>
        <w:t>safety</w:t>
      </w:r>
      <w:bookmarkStart w:id="0" w:name="_GoBack"/>
      <w:bookmarkEnd w:id="0"/>
      <w:proofErr w:type="gramEnd"/>
    </w:p>
    <w:p w:rsidR="00745CC5" w:rsidRPr="00DD027B" w:rsidRDefault="00C670C4">
      <w:pPr>
        <w:rPr>
          <w:rFonts w:ascii="Arial" w:hAnsi="Arial" w:cs="Arial"/>
        </w:rPr>
      </w:pPr>
      <w:r w:rsidRPr="00DD027B">
        <w:rPr>
          <w:rFonts w:ascii="Arial" w:hAnsi="Arial" w:cs="Arial"/>
        </w:rPr>
        <w:t>4</w:t>
      </w:r>
      <w:r w:rsidR="00DD027B" w:rsidRPr="00DD027B">
        <w:rPr>
          <w:rFonts w:ascii="Arial" w:hAnsi="Arial" w:cs="Arial"/>
        </w:rPr>
        <w:t>1:52</w:t>
      </w:r>
      <w:r w:rsidRPr="00DD027B">
        <w:rPr>
          <w:rFonts w:ascii="Arial" w:hAnsi="Arial" w:cs="Arial"/>
        </w:rPr>
        <w:t xml:space="preserve"> Building the </w:t>
      </w:r>
      <w:proofErr w:type="spellStart"/>
      <w:r w:rsidRPr="00DD027B">
        <w:rPr>
          <w:rFonts w:ascii="Arial" w:hAnsi="Arial" w:cs="Arial"/>
        </w:rPr>
        <w:t>Covid</w:t>
      </w:r>
      <w:proofErr w:type="spellEnd"/>
      <w:r w:rsidRPr="00DD027B">
        <w:rPr>
          <w:rFonts w:ascii="Arial" w:hAnsi="Arial" w:cs="Arial"/>
        </w:rPr>
        <w:t xml:space="preserve"> virtual ward</w:t>
      </w:r>
    </w:p>
    <w:p w:rsidR="00EC5392" w:rsidRPr="00DD027B" w:rsidRDefault="00EC5392">
      <w:pPr>
        <w:rPr>
          <w:rFonts w:ascii="Arial" w:hAnsi="Arial" w:cs="Arial"/>
        </w:rPr>
      </w:pPr>
      <w:r w:rsidRPr="00DD027B">
        <w:rPr>
          <w:rFonts w:ascii="Arial" w:hAnsi="Arial" w:cs="Arial"/>
        </w:rPr>
        <w:t>4</w:t>
      </w:r>
      <w:r w:rsidR="00DD027B" w:rsidRPr="00DD027B">
        <w:rPr>
          <w:rFonts w:ascii="Arial" w:hAnsi="Arial" w:cs="Arial"/>
        </w:rPr>
        <w:t>6</w:t>
      </w:r>
      <w:r w:rsidRPr="00DD027B">
        <w:rPr>
          <w:rFonts w:ascii="Arial" w:hAnsi="Arial" w:cs="Arial"/>
        </w:rPr>
        <w:t>:35 Kotter’s 8 step model</w:t>
      </w:r>
    </w:p>
    <w:p w:rsidR="00EC5392" w:rsidRPr="00DD027B" w:rsidRDefault="00DD027B">
      <w:pPr>
        <w:rPr>
          <w:rFonts w:ascii="Arial" w:hAnsi="Arial" w:cs="Arial"/>
        </w:rPr>
      </w:pPr>
      <w:r w:rsidRPr="00DD027B">
        <w:rPr>
          <w:rFonts w:ascii="Arial" w:hAnsi="Arial" w:cs="Arial"/>
        </w:rPr>
        <w:t>49:14</w:t>
      </w:r>
      <w:r w:rsidR="00EC5392" w:rsidRPr="00DD027B">
        <w:rPr>
          <w:rFonts w:ascii="Arial" w:hAnsi="Arial" w:cs="Arial"/>
        </w:rPr>
        <w:t xml:space="preserve"> Overview and closing</w:t>
      </w:r>
    </w:p>
    <w:sectPr w:rsidR="00EC5392" w:rsidRPr="00DD0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EE"/>
    <w:rsid w:val="00431709"/>
    <w:rsid w:val="00442E5A"/>
    <w:rsid w:val="00547DEE"/>
    <w:rsid w:val="00583EBE"/>
    <w:rsid w:val="00745CC5"/>
    <w:rsid w:val="00BD5F33"/>
    <w:rsid w:val="00C670C4"/>
    <w:rsid w:val="00C93493"/>
    <w:rsid w:val="00CD6F18"/>
    <w:rsid w:val="00DD027B"/>
    <w:rsid w:val="00E54DAD"/>
    <w:rsid w:val="00E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E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47DEE"/>
  </w:style>
  <w:style w:type="character" w:customStyle="1" w:styleId="eop">
    <w:name w:val="eop"/>
    <w:basedOn w:val="DefaultParagraphFont"/>
    <w:rsid w:val="00547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E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47DEE"/>
  </w:style>
  <w:style w:type="character" w:customStyle="1" w:styleId="eop">
    <w:name w:val="eop"/>
    <w:basedOn w:val="DefaultParagraphFont"/>
    <w:rsid w:val="0054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Hallett Charlotte</dc:creator>
  <cp:lastModifiedBy>Hallett Charlotte</cp:lastModifiedBy>
  <cp:revision>2</cp:revision>
  <dcterms:created xsi:type="dcterms:W3CDTF">2021-07-21T14:57:00Z</dcterms:created>
  <dcterms:modified xsi:type="dcterms:W3CDTF">2021-07-21T14:57:00Z</dcterms:modified>
</cp:coreProperties>
</file>